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B9" w:rsidRPr="001366E9" w:rsidRDefault="00A00CB9" w:rsidP="00A00C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66E9">
        <w:rPr>
          <w:rFonts w:ascii="Arial" w:hAnsi="Arial" w:cs="Arial"/>
          <w:b/>
          <w:sz w:val="28"/>
          <w:szCs w:val="28"/>
          <w:u w:val="single"/>
        </w:rPr>
        <w:t xml:space="preserve">Επαναληπτικές ασκήσεις Β ΄ τάξης  </w:t>
      </w:r>
    </w:p>
    <w:p w:rsidR="00A00CB9" w:rsidRPr="001366E9" w:rsidRDefault="00A00CB9" w:rsidP="00A00C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66E9">
        <w:rPr>
          <w:rFonts w:ascii="Arial" w:hAnsi="Arial" w:cs="Arial"/>
          <w:b/>
          <w:sz w:val="24"/>
          <w:szCs w:val="24"/>
          <w:u w:val="single"/>
        </w:rPr>
        <w:t xml:space="preserve">  Ενότητα 2 : ΠΕΠΤΙΚΟ ΣΥΣΤΗΜΑ</w:t>
      </w:r>
    </w:p>
    <w:p w:rsidR="000A235D" w:rsidRDefault="00A00CB9" w:rsidP="0082089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01D68">
        <w:rPr>
          <w:rFonts w:ascii="Arial" w:hAnsi="Arial" w:cs="Arial"/>
          <w:b/>
          <w:sz w:val="24"/>
          <w:szCs w:val="24"/>
          <w:u w:val="single"/>
        </w:rPr>
        <w:t>3</w:t>
      </w:r>
      <w:r w:rsidRPr="001366E9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  <w:r w:rsidRPr="001366E9">
        <w:rPr>
          <w:rFonts w:ascii="Arial" w:hAnsi="Arial" w:cs="Arial"/>
          <w:b/>
          <w:sz w:val="24"/>
          <w:szCs w:val="24"/>
          <w:u w:val="single"/>
        </w:rPr>
        <w:t xml:space="preserve"> ΦΥΛΛΟ ΕΡΓΑΣΙΑΣ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90E90" w:rsidRPr="00347C67" w:rsidRDefault="00347C67">
      <w:pPr>
        <w:rPr>
          <w:rFonts w:ascii="Arial" w:hAnsi="Arial" w:cs="Arial"/>
          <w:b/>
          <w:sz w:val="24"/>
          <w:szCs w:val="24"/>
          <w:vertAlign w:val="subscript"/>
        </w:rPr>
      </w:pPr>
      <w:r>
        <w:rPr>
          <w:rFonts w:ascii="Arial" w:hAnsi="Arial" w:cs="Arial"/>
          <w:b/>
          <w:sz w:val="24"/>
          <w:szCs w:val="24"/>
        </w:rPr>
        <w:t>1.Να ονομάσετε τα όργανα του Πεπτικού Σ</w:t>
      </w:r>
      <w:r w:rsidRPr="00347C67">
        <w:rPr>
          <w:rFonts w:ascii="Arial" w:hAnsi="Arial" w:cs="Arial"/>
          <w:b/>
          <w:sz w:val="24"/>
          <w:szCs w:val="24"/>
        </w:rPr>
        <w:t>υστήματος</w:t>
      </w:r>
      <w:r>
        <w:rPr>
          <w:rFonts w:ascii="Arial" w:hAnsi="Arial" w:cs="Arial"/>
          <w:b/>
          <w:sz w:val="24"/>
          <w:szCs w:val="24"/>
        </w:rPr>
        <w:t xml:space="preserve"> με τους αριθμούς 1,2 και </w:t>
      </w:r>
      <w:r w:rsidR="000A235D" w:rsidRPr="00347C67">
        <w:rPr>
          <w:rFonts w:ascii="Arial" w:hAnsi="Arial" w:cs="Arial"/>
          <w:b/>
          <w:sz w:val="24"/>
          <w:szCs w:val="24"/>
        </w:rPr>
        <w:t>3.</w:t>
      </w:r>
    </w:p>
    <w:p w:rsidR="009A2E67" w:rsidRDefault="009A2E67" w:rsidP="002A5DB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3C403D9" wp14:editId="11D4559B">
            <wp:extent cx="6419850" cy="2171700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1113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5D" w:rsidRPr="000A235D" w:rsidRDefault="00347C67" w:rsidP="002A5DB7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 w:rsidRPr="00347C6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227965</wp:posOffset>
                </wp:positionV>
                <wp:extent cx="2057400" cy="1476375"/>
                <wp:effectExtent l="400050" t="0" r="38100" b="285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76375"/>
                        </a:xfrm>
                        <a:prstGeom prst="wedgeEllipseCallout">
                          <a:avLst>
                            <a:gd name="adj1" fmla="val -69441"/>
                            <a:gd name="adj2" fmla="val 10233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D68" w:rsidRPr="009E246D" w:rsidRDefault="009E246D" w:rsidP="009E24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Ξέρεις ότι … Ο</w:t>
                            </w:r>
                            <w:r w:rsidR="00347C67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347C67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Δ</w:t>
                            </w:r>
                            <w:r w:rsidR="00601D68" w:rsidRPr="00601D68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ωδεκαδάκτυλος</w:t>
                            </w:r>
                            <w:proofErr w:type="spellEnd"/>
                            <w:r w:rsidR="00601D68" w:rsidRPr="00601D68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έχει μήκος </w:t>
                            </w:r>
                            <w:r w:rsidRPr="009E246D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01D68" w:rsidRPr="00601D68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περίπου 12 δακτύλων</w:t>
                            </w:r>
                            <w:r w:rsidR="00347C67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25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!</w:t>
                            </w:r>
                          </w:p>
                          <w:p w:rsidR="00601D68" w:rsidRDefault="00601D68" w:rsidP="00601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430.5pt;margin-top:17.95pt;width:162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" adj="-4199,13010" fillcolor="#c00000" strokecolor="#243f60 [1604]" strokeweight="2pt">
                <v:textbox>
                  <w:txbxContent>
                    <w:p w:rsidR="00601D68" w:rsidRPr="009E246D" w:rsidRDefault="009E246D" w:rsidP="009E24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Ξέρεις ότι … Ο</w:t>
                      </w:r>
                      <w:r w:rsidR="00347C67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347C67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Δ</w:t>
                      </w:r>
                      <w:r w:rsidR="00601D68" w:rsidRPr="00601D68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ωδεκαδάκτυλος</w:t>
                      </w:r>
                      <w:proofErr w:type="spellEnd"/>
                      <w:r w:rsidR="00601D68" w:rsidRPr="00601D68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έχει μήκος </w:t>
                      </w:r>
                      <w:r w:rsidRPr="009E246D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601D68" w:rsidRPr="00601D68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περίπου 12 δακτύλων</w:t>
                      </w:r>
                      <w:r w:rsidR="00347C67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, </w:t>
                      </w:r>
                      <w:r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25</w:t>
                      </w:r>
                      <w:r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cm</w:t>
                      </w:r>
                      <w:r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!</w:t>
                      </w:r>
                    </w:p>
                    <w:p w:rsidR="00601D68" w:rsidRDefault="00601D68" w:rsidP="00601D6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235D" w:rsidRPr="00347C67">
        <w:rPr>
          <w:rFonts w:ascii="Arial" w:eastAsiaTheme="majorEastAsia" w:hAnsi="Arial" w:cs="Arial"/>
          <w:b/>
          <w:kern w:val="24"/>
          <w:sz w:val="24"/>
          <w:szCs w:val="24"/>
        </w:rPr>
        <w:t xml:space="preserve">Στο </w:t>
      </w:r>
      <w:r w:rsidR="000A235D" w:rsidRPr="00347C67">
        <w:rPr>
          <w:rFonts w:ascii="Arial" w:eastAsiaTheme="majorEastAsia" w:hAnsi="Arial" w:cs="Arial"/>
          <w:b/>
          <w:bCs/>
          <w:kern w:val="24"/>
          <w:sz w:val="24"/>
          <w:szCs w:val="24"/>
        </w:rPr>
        <w:t>δωδεκαδάκτυλο</w:t>
      </w:r>
      <w:r w:rsidR="000A235D" w:rsidRPr="00347C67">
        <w:rPr>
          <w:rFonts w:ascii="Arial" w:eastAsiaTheme="majorEastAsia" w:hAnsi="Arial" w:cs="Arial"/>
          <w:b/>
          <w:kern w:val="24"/>
          <w:sz w:val="24"/>
          <w:szCs w:val="24"/>
        </w:rPr>
        <w:t xml:space="preserve"> </w:t>
      </w:r>
      <w:r w:rsidR="000A235D" w:rsidRPr="00347C67">
        <w:rPr>
          <w:rFonts w:ascii="Arial" w:eastAsiaTheme="majorEastAsia" w:hAnsi="Arial" w:cs="Arial"/>
          <w:b/>
          <w:bCs/>
          <w:kern w:val="24"/>
          <w:sz w:val="24"/>
          <w:szCs w:val="24"/>
        </w:rPr>
        <w:t>ολοκληρώνεται το μεγαλύτερο μέρος της πέψης της τροφής</w:t>
      </w:r>
      <w:r w:rsidR="000A235D">
        <w:rPr>
          <w:rFonts w:ascii="Arial" w:eastAsiaTheme="majorEastAsia" w:hAnsi="Arial" w:cs="Arial"/>
          <w:bCs/>
          <w:kern w:val="24"/>
          <w:sz w:val="24"/>
          <w:szCs w:val="24"/>
        </w:rPr>
        <w:t>.</w:t>
      </w:r>
    </w:p>
    <w:p w:rsidR="009A2E67" w:rsidRPr="000A235D" w:rsidRDefault="00347C67" w:rsidP="002A5DB7">
      <w:pPr>
        <w:rPr>
          <w:rFonts w:ascii="Arial" w:hAnsi="Arial" w:cs="Arial"/>
          <w:sz w:val="24"/>
          <w:szCs w:val="24"/>
        </w:rPr>
      </w:pPr>
      <w:r w:rsidRPr="00347C67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280035</wp:posOffset>
            </wp:positionV>
            <wp:extent cx="3609975" cy="234315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6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13335</wp:posOffset>
            </wp:positionV>
            <wp:extent cx="1882775" cy="3018155"/>
            <wp:effectExtent l="0" t="0" r="3175" b="0"/>
            <wp:wrapSquare wrapText="bothSides"/>
            <wp:docPr id="1" name="Picture 1" descr="Funny scientist cartoon character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ny scientist cartoon character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67" w:rsidRDefault="009A2E67" w:rsidP="002A5DB7">
      <w:pPr>
        <w:rPr>
          <w:rFonts w:ascii="Arial" w:hAnsi="Arial" w:cs="Arial"/>
          <w:sz w:val="24"/>
          <w:szCs w:val="24"/>
        </w:rPr>
      </w:pPr>
    </w:p>
    <w:p w:rsidR="009A2E67" w:rsidRDefault="009A2E67" w:rsidP="002A5DB7">
      <w:pPr>
        <w:rPr>
          <w:rFonts w:ascii="Arial" w:hAnsi="Arial" w:cs="Arial"/>
          <w:sz w:val="24"/>
          <w:szCs w:val="24"/>
        </w:rPr>
      </w:pPr>
    </w:p>
    <w:p w:rsidR="00820894" w:rsidRDefault="00820894" w:rsidP="002A5DB7">
      <w:pPr>
        <w:rPr>
          <w:rFonts w:ascii="Arial" w:hAnsi="Arial" w:cs="Arial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01D68" w:rsidRDefault="00601D68" w:rsidP="002A5DB7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0A235D" w:rsidRPr="00820894" w:rsidRDefault="00820894" w:rsidP="002A5DB7">
      <w:pPr>
        <w:rPr>
          <w:rFonts w:ascii="Arial" w:hAnsi="Arial" w:cs="Arial"/>
          <w:sz w:val="24"/>
          <w:szCs w:val="24"/>
        </w:rPr>
      </w:pPr>
      <w:r w:rsidRPr="00820894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Στο τέλος του δωδεκαδακτύλου όλα τα </w:t>
      </w:r>
      <w:proofErr w:type="spellStart"/>
      <w:r w:rsidRPr="00820894"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</w:rPr>
        <w:t>μακρομόρια</w:t>
      </w:r>
      <w:proofErr w:type="spellEnd"/>
      <w:r w:rsidRPr="00820894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της τροφής μας θα έχουν αλλάξει σε μικρότερα μόρια ως αποτέλεσμα της δράσης των …</w:t>
      </w:r>
      <w:r w:rsidRPr="00820894"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</w:rPr>
        <w:t>ενζύμων.</w:t>
      </w:r>
    </w:p>
    <w:p w:rsidR="00820894" w:rsidRPr="00347C67" w:rsidRDefault="00820894" w:rsidP="002A5DB7">
      <w:pPr>
        <w:rPr>
          <w:rFonts w:ascii="Arial" w:hAnsi="Arial" w:cs="Arial"/>
          <w:b/>
          <w:sz w:val="24"/>
          <w:szCs w:val="24"/>
        </w:rPr>
      </w:pPr>
      <w:r w:rsidRPr="00347C67">
        <w:rPr>
          <w:rFonts w:ascii="Arial" w:hAnsi="Arial" w:cs="Arial"/>
          <w:b/>
          <w:sz w:val="24"/>
          <w:szCs w:val="24"/>
        </w:rPr>
        <w:t>2.Το συκώτι και το πάγκρεας είναι:</w:t>
      </w:r>
    </w:p>
    <w:p w:rsidR="00820894" w:rsidRPr="00096403" w:rsidRDefault="00820894" w:rsidP="00C74E3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α.αδένες</w:t>
      </w:r>
      <w:proofErr w:type="spellEnd"/>
      <w:r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820894" w:rsidRPr="00C74E3F" w:rsidRDefault="00600755" w:rsidP="00600755">
      <w:pPr>
        <w:spacing w:line="360" w:lineRule="auto"/>
        <w:rPr>
          <w:rFonts w:ascii="Arial" w:hAnsi="Arial" w:cs="Arial"/>
          <w:sz w:val="24"/>
          <w:szCs w:val="24"/>
        </w:rPr>
      </w:pPr>
      <w:r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820894"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β.ένζυμα</w:t>
      </w:r>
      <w:proofErr w:type="spellEnd"/>
    </w:p>
    <w:p w:rsidR="00273B6D" w:rsidRPr="00C74E3F" w:rsidRDefault="00820894" w:rsidP="00273B6D">
      <w:pPr>
        <w:rPr>
          <w:rFonts w:ascii="Arial" w:hAnsi="Arial" w:cs="Arial"/>
          <w:sz w:val="24"/>
          <w:szCs w:val="24"/>
        </w:rPr>
      </w:pPr>
      <w:r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γ.μακρομόρια</w:t>
      </w:r>
      <w:proofErr w:type="spellEnd"/>
      <w:r w:rsidR="004F78A5" w:rsidRPr="00C74E3F">
        <w:rPr>
          <w:rFonts w:ascii="Arial" w:hAnsi="Arial" w:cs="Arial"/>
          <w:sz w:val="24"/>
          <w:szCs w:val="24"/>
        </w:rPr>
        <w:t xml:space="preserve"> </w:t>
      </w:r>
    </w:p>
    <w:p w:rsidR="004F78A5" w:rsidRDefault="00C74E3F" w:rsidP="004F78A5">
      <w:pPr>
        <w:rPr>
          <w:rFonts w:ascii="Arial" w:hAnsi="Arial" w:cs="Arial"/>
          <w:sz w:val="24"/>
          <w:szCs w:val="24"/>
        </w:rPr>
      </w:pPr>
      <w:r w:rsidRPr="00C74E3F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="00273B6D" w:rsidRP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δ.μικρομόρια</w:t>
      </w:r>
      <w:proofErr w:type="spellEnd"/>
    </w:p>
    <w:p w:rsidR="004F78A5" w:rsidRPr="00347C67" w:rsidRDefault="004F78A5" w:rsidP="004F78A5">
      <w:pPr>
        <w:rPr>
          <w:rFonts w:ascii="Arial" w:hAnsi="Arial" w:cs="Arial"/>
          <w:b/>
          <w:sz w:val="24"/>
          <w:szCs w:val="24"/>
        </w:rPr>
      </w:pPr>
      <w:r w:rsidRPr="00347C67">
        <w:rPr>
          <w:rFonts w:ascii="Arial" w:hAnsi="Arial" w:cs="Arial"/>
          <w:b/>
          <w:sz w:val="24"/>
          <w:szCs w:val="24"/>
        </w:rPr>
        <w:t>3. Να συμπληρώσετε τα κενά στο παρακάτω κείμενο, το οποίο αναφέρεται στη χολή,.</w:t>
      </w:r>
    </w:p>
    <w:p w:rsidR="004F78A5" w:rsidRPr="00854469" w:rsidRDefault="004F78A5" w:rsidP="004F78A5">
      <w:pPr>
        <w:rPr>
          <w:rFonts w:ascii="Arial" w:hAnsi="Arial" w:cs="Arial"/>
          <w:sz w:val="24"/>
          <w:szCs w:val="24"/>
        </w:rPr>
      </w:pPr>
      <w:r w:rsidRPr="00854469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 όργανο που ονομάζεται ……………………………</w:t>
      </w:r>
      <w:r w:rsidRPr="00854469">
        <w:rPr>
          <w:rFonts w:ascii="Arial" w:hAnsi="Arial" w:cs="Arial"/>
          <w:sz w:val="24"/>
          <w:szCs w:val="24"/>
        </w:rPr>
        <w:t xml:space="preserve"> παράγει και αποβάλλει τη χολή η οποία</w:t>
      </w:r>
    </w:p>
    <w:p w:rsidR="004F78A5" w:rsidRDefault="001C6EDF" w:rsidP="004F78A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A9B96E1" wp14:editId="0DF7E9F7">
            <wp:simplePos x="0" y="0"/>
            <wp:positionH relativeFrom="margin">
              <wp:posOffset>57150</wp:posOffset>
            </wp:positionH>
            <wp:positionV relativeFrom="paragraph">
              <wp:posOffset>61595</wp:posOffset>
            </wp:positionV>
            <wp:extent cx="2763520" cy="1781175"/>
            <wp:effectExtent l="152400" t="152400" r="360680" b="371475"/>
            <wp:wrapSquare wrapText="bothSides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A5" w:rsidRPr="00854469">
        <w:rPr>
          <w:rFonts w:ascii="Arial" w:hAnsi="Arial" w:cs="Arial"/>
          <w:sz w:val="24"/>
          <w:szCs w:val="24"/>
        </w:rPr>
        <w:t>αποθηκεύεται προσωρινά στ</w:t>
      </w:r>
      <w:r w:rsidR="004F78A5">
        <w:rPr>
          <w:rFonts w:ascii="Arial" w:hAnsi="Arial" w:cs="Arial"/>
          <w:sz w:val="24"/>
          <w:szCs w:val="24"/>
        </w:rPr>
        <w:t>ο όργανο που ονομάζεται …………………………………………</w:t>
      </w:r>
    </w:p>
    <w:p w:rsidR="004F78A5" w:rsidRDefault="004F78A5" w:rsidP="004F7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 συνέχεια η </w:t>
      </w:r>
      <w:r w:rsidRPr="00854469">
        <w:rPr>
          <w:rFonts w:ascii="Arial" w:hAnsi="Arial" w:cs="Arial"/>
          <w:sz w:val="24"/>
          <w:szCs w:val="24"/>
        </w:rPr>
        <w:t>χολή, μέσω ειδικού πόρου, οδηγείται στο όργανο πο</w:t>
      </w:r>
      <w:r>
        <w:rPr>
          <w:rFonts w:ascii="Arial" w:hAnsi="Arial" w:cs="Arial"/>
          <w:sz w:val="24"/>
          <w:szCs w:val="24"/>
        </w:rPr>
        <w:t xml:space="preserve">υ ονομάζεται ………………. Ο </w:t>
      </w:r>
      <w:r w:rsidRPr="00854469">
        <w:rPr>
          <w:rFonts w:ascii="Arial" w:hAnsi="Arial" w:cs="Arial"/>
          <w:sz w:val="24"/>
          <w:szCs w:val="24"/>
        </w:rPr>
        <w:t>ρό</w:t>
      </w:r>
      <w:r>
        <w:rPr>
          <w:rFonts w:ascii="Arial" w:hAnsi="Arial" w:cs="Arial"/>
          <w:sz w:val="24"/>
          <w:szCs w:val="24"/>
        </w:rPr>
        <w:t>λος της χολής είναι να ………………………………………….</w:t>
      </w:r>
      <w:r w:rsidRPr="00854469">
        <w:rPr>
          <w:rFonts w:ascii="Arial" w:hAnsi="Arial" w:cs="Arial"/>
          <w:sz w:val="24"/>
          <w:szCs w:val="24"/>
        </w:rPr>
        <w:t>τις ο</w:t>
      </w:r>
      <w:r>
        <w:rPr>
          <w:rFonts w:ascii="Arial" w:hAnsi="Arial" w:cs="Arial"/>
          <w:sz w:val="24"/>
          <w:szCs w:val="24"/>
        </w:rPr>
        <w:t>υσίες που ονομάζονται  ……………………………………………………</w:t>
      </w:r>
    </w:p>
    <w:p w:rsidR="007A216F" w:rsidRDefault="007A216F" w:rsidP="00273B6D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1675949" wp14:editId="74D903EF">
            <wp:extent cx="5314950" cy="1666875"/>
            <wp:effectExtent l="171450" t="171450" r="381000" b="3714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152" cy="1669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13E" w:rsidRPr="00347C67" w:rsidRDefault="00BF3DFB" w:rsidP="00BF3DFB">
      <w:pPr>
        <w:rPr>
          <w:rFonts w:ascii="Arial" w:hAnsi="Arial" w:cs="Arial"/>
          <w:b/>
          <w:sz w:val="24"/>
          <w:szCs w:val="24"/>
        </w:rPr>
      </w:pPr>
      <w:r w:rsidRPr="00347C67">
        <w:rPr>
          <w:rFonts w:ascii="Arial" w:eastAsiaTheme="majorEastAsia" w:hAnsi="Arial" w:cs="Arial"/>
          <w:b/>
          <w:sz w:val="24"/>
          <w:szCs w:val="24"/>
        </w:rPr>
        <w:t>4.</w:t>
      </w:r>
      <w:r w:rsidR="0057413E" w:rsidRPr="00347C67">
        <w:rPr>
          <w:rFonts w:ascii="Arial" w:eastAsiaTheme="majorEastAsia" w:hAnsi="Arial" w:cs="Arial"/>
          <w:b/>
          <w:sz w:val="24"/>
          <w:szCs w:val="24"/>
        </w:rPr>
        <w:t>Λόγω διαταραχ</w:t>
      </w:r>
      <w:r w:rsidR="00B67EA0">
        <w:rPr>
          <w:rFonts w:ascii="Arial" w:eastAsiaTheme="majorEastAsia" w:hAnsi="Arial" w:cs="Arial"/>
          <w:b/>
          <w:sz w:val="24"/>
          <w:szCs w:val="24"/>
        </w:rPr>
        <w:t xml:space="preserve">ών στα επίπεδα χοληστερόλης, η </w:t>
      </w:r>
      <w:r w:rsidR="0057413E" w:rsidRPr="00347C67">
        <w:rPr>
          <w:rFonts w:ascii="Arial" w:eastAsiaTheme="majorEastAsia" w:hAnsi="Arial" w:cs="Arial"/>
          <w:b/>
          <w:sz w:val="24"/>
          <w:szCs w:val="24"/>
        </w:rPr>
        <w:t xml:space="preserve">χοληδόχος κύστη του Θανάση έχει γεμίσει με πέτρες, προκαλώντας του φρικτούς πόνους. Η αφαίρεση της χοληδόχου κύστης έχει προγραμματιστεί </w:t>
      </w:r>
      <w:proofErr w:type="spellStart"/>
      <w:r w:rsidR="0057413E" w:rsidRPr="00347C67">
        <w:rPr>
          <w:rFonts w:ascii="Arial" w:eastAsiaTheme="majorEastAsia" w:hAnsi="Arial" w:cs="Arial"/>
          <w:b/>
          <w:sz w:val="24"/>
          <w:szCs w:val="24"/>
        </w:rPr>
        <w:t>λαμπαρο</w:t>
      </w:r>
      <w:r w:rsidRPr="00347C67">
        <w:rPr>
          <w:rFonts w:ascii="Arial" w:eastAsiaTheme="majorEastAsia" w:hAnsi="Arial" w:cs="Arial"/>
          <w:b/>
          <w:sz w:val="24"/>
          <w:szCs w:val="24"/>
        </w:rPr>
        <w:t>σκοπικά</w:t>
      </w:r>
      <w:proofErr w:type="spellEnd"/>
      <w:r w:rsidRPr="00347C67">
        <w:rPr>
          <w:rFonts w:ascii="Arial" w:eastAsiaTheme="majorEastAsia" w:hAnsi="Arial" w:cs="Arial"/>
          <w:b/>
          <w:sz w:val="24"/>
          <w:szCs w:val="24"/>
        </w:rPr>
        <w:t>..</w:t>
      </w:r>
    </w:p>
    <w:p w:rsidR="00BF3DFB" w:rsidRDefault="00347C67" w:rsidP="00273B6D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222250</wp:posOffset>
            </wp:positionV>
            <wp:extent cx="1541780" cy="1028700"/>
            <wp:effectExtent l="0" t="0" r="1270" b="0"/>
            <wp:wrapSquare wrapText="bothSides"/>
            <wp:docPr id="10" name="Picture 10" descr="https://onmed.bbend.net/media/com_news/galleries/2018/03/17/192/photos/full/mpri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med.bbend.net/media/com_news/galleries/2018/03/17/192/photos/full/mprizo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5B7">
        <w:rPr>
          <w:noProof/>
          <w:lang w:val="en-US"/>
        </w:rPr>
        <w:drawing>
          <wp:inline distT="0" distB="0" distL="0" distR="0" wp14:anchorId="77E070AF" wp14:editId="784FD2B2">
            <wp:extent cx="1144261" cy="1266825"/>
            <wp:effectExtent l="0" t="0" r="0" b="0"/>
            <wp:docPr id="2052" name="Picture 4" descr="http://www.akouseto.gr/wp-content/uploads/2009/07/bread-li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www.akouseto.gr/wp-content/uploads/2009/07/bread-lim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08" cy="12688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0A35B7">
        <w:rPr>
          <w:noProof/>
          <w:lang w:val="en-US"/>
        </w:rPr>
        <w:drawing>
          <wp:inline distT="0" distB="0" distL="0" distR="0" wp14:anchorId="2952F0E0" wp14:editId="6DEF7EBD">
            <wp:extent cx="1552575" cy="969144"/>
            <wp:effectExtent l="0" t="0" r="0" b="2540"/>
            <wp:docPr id="9" name="Picture 9" descr="Την καλύτερη ντομάτα θα τη φάμε το φθινόπωρο! | ΓΑΣΤΡΟΝΟΜΙΑ | 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ην καλύτερη ντομάτα θα τη φάμε το φθινόπωρο! | ΓΑΣΤΡΟΝΟΜΙΑ | Η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84" cy="96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FB">
        <w:rPr>
          <w:noProof/>
          <w:lang w:val="en-US"/>
        </w:rPr>
        <w:drawing>
          <wp:inline distT="0" distB="0" distL="0" distR="0" wp14:anchorId="17DE0FCD" wp14:editId="3D10D79B">
            <wp:extent cx="1676400" cy="1057275"/>
            <wp:effectExtent l="0" t="0" r="0" b="9525"/>
            <wp:docPr id="2054" name="Picture 6" descr="http://www.treehugger.com/cadbury-milk-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www.treehugger.com/cadbury-milk-chocola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73" cy="106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F3DFB" w:rsidRPr="00BF3DFB">
        <w:rPr>
          <w:noProof/>
          <w:lang w:eastAsia="el-GR"/>
        </w:rPr>
        <w:t xml:space="preserve"> </w:t>
      </w:r>
    </w:p>
    <w:p w:rsidR="0057413E" w:rsidRDefault="00BF3DFB" w:rsidP="00273B6D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BF3DF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Π</w:t>
      </w:r>
      <w:r w:rsidR="000A35B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οιες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από τις</w:t>
      </w:r>
      <w:r w:rsidRPr="00BF3DF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πιο πάνω τροφές είναι καλό να αποφεύγει στην καθημερινή του διατροφή στο εξής ο Θανάσης; Να εξηγήσετε τη σκέψη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σας.</w:t>
      </w:r>
    </w:p>
    <w:p w:rsidR="00C74E3F" w:rsidRDefault="00BF3DFB" w:rsidP="00273B6D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E3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………………………………………………………………………………………………………………………  ……………………………………………………………………………………………………………….</w:t>
      </w:r>
    </w:p>
    <w:p w:rsidR="003254AB" w:rsidRDefault="003254AB" w:rsidP="00273B6D">
      <w:pPr>
        <w:rPr>
          <w:rFonts w:ascii="Arial" w:hAnsi="Arial" w:cs="Arial"/>
          <w:b/>
          <w:sz w:val="24"/>
          <w:szCs w:val="24"/>
        </w:rPr>
      </w:pPr>
    </w:p>
    <w:p w:rsidR="003254AB" w:rsidRDefault="003254AB" w:rsidP="00273B6D">
      <w:pPr>
        <w:rPr>
          <w:rFonts w:ascii="Arial" w:hAnsi="Arial" w:cs="Arial"/>
          <w:b/>
          <w:sz w:val="24"/>
          <w:szCs w:val="24"/>
        </w:rPr>
      </w:pPr>
    </w:p>
    <w:p w:rsidR="00273B6D" w:rsidRPr="003254AB" w:rsidRDefault="00C74E3F" w:rsidP="003254AB">
      <w:pPr>
        <w:spacing w:after="0"/>
        <w:rPr>
          <w:rFonts w:ascii="Arial" w:hAnsi="Arial" w:cs="Arial"/>
          <w:b/>
          <w:sz w:val="24"/>
          <w:szCs w:val="24"/>
        </w:rPr>
      </w:pPr>
      <w:r w:rsidRPr="003254AB">
        <w:rPr>
          <w:rFonts w:ascii="Arial" w:hAnsi="Arial" w:cs="Arial"/>
          <w:b/>
          <w:sz w:val="24"/>
          <w:szCs w:val="24"/>
        </w:rPr>
        <w:t>5</w:t>
      </w:r>
      <w:r w:rsidR="00273B6D" w:rsidRPr="003254AB">
        <w:rPr>
          <w:rFonts w:ascii="Arial" w:hAnsi="Arial" w:cs="Arial"/>
          <w:b/>
          <w:sz w:val="24"/>
          <w:szCs w:val="24"/>
        </w:rPr>
        <w:t>.Σε ποια από τις παρακάτω δηλώσεις, Α-Ε, οφείλεται η μεγάλη απορροφητικότητα</w:t>
      </w:r>
    </w:p>
    <w:p w:rsidR="00273B6D" w:rsidRDefault="00273B6D" w:rsidP="003254AB">
      <w:pPr>
        <w:spacing w:after="0"/>
        <w:rPr>
          <w:b/>
          <w:noProof/>
          <w:lang w:eastAsia="el-GR"/>
        </w:rPr>
      </w:pPr>
      <w:r w:rsidRPr="003254AB">
        <w:rPr>
          <w:rFonts w:ascii="Arial" w:hAnsi="Arial" w:cs="Arial"/>
          <w:b/>
          <w:sz w:val="24"/>
          <w:szCs w:val="24"/>
        </w:rPr>
        <w:t>του λεπτού εντέρου;</w:t>
      </w:r>
      <w:r w:rsidR="007A216F" w:rsidRPr="003254AB">
        <w:rPr>
          <w:b/>
          <w:noProof/>
          <w:lang w:eastAsia="el-GR"/>
        </w:rPr>
        <w:t xml:space="preserve"> </w:t>
      </w:r>
    </w:p>
    <w:p w:rsidR="003254AB" w:rsidRPr="003254AB" w:rsidRDefault="003254AB" w:rsidP="003254AB">
      <w:pPr>
        <w:spacing w:after="0"/>
        <w:rPr>
          <w:rFonts w:ascii="Arial" w:hAnsi="Arial" w:cs="Arial"/>
          <w:b/>
          <w:sz w:val="24"/>
          <w:szCs w:val="24"/>
        </w:rPr>
      </w:pPr>
    </w:p>
    <w:p w:rsidR="00273B6D" w:rsidRPr="00922206" w:rsidRDefault="00273B6D" w:rsidP="00273B6D">
      <w:pPr>
        <w:rPr>
          <w:rFonts w:ascii="Arial" w:hAnsi="Arial" w:cs="Arial"/>
          <w:sz w:val="24"/>
          <w:szCs w:val="24"/>
        </w:rPr>
      </w:pPr>
      <w:r w:rsidRPr="00922206">
        <w:rPr>
          <w:rFonts w:ascii="Arial" w:hAnsi="Arial" w:cs="Arial"/>
          <w:sz w:val="24"/>
          <w:szCs w:val="24"/>
        </w:rPr>
        <w:t>A. Στις λάχνες των πτυχών του βλεννογόνου</w:t>
      </w:r>
    </w:p>
    <w:p w:rsidR="00273B6D" w:rsidRPr="00922206" w:rsidRDefault="00273B6D" w:rsidP="00273B6D">
      <w:pPr>
        <w:rPr>
          <w:rFonts w:ascii="Arial" w:hAnsi="Arial" w:cs="Arial"/>
          <w:sz w:val="24"/>
          <w:szCs w:val="24"/>
        </w:rPr>
      </w:pPr>
      <w:r w:rsidRPr="00922206">
        <w:rPr>
          <w:rFonts w:ascii="Arial" w:hAnsi="Arial" w:cs="Arial"/>
          <w:sz w:val="24"/>
          <w:szCs w:val="24"/>
        </w:rPr>
        <w:t xml:space="preserve">B. Στις </w:t>
      </w:r>
      <w:proofErr w:type="spellStart"/>
      <w:r w:rsidRPr="00922206">
        <w:rPr>
          <w:rFonts w:ascii="Arial" w:hAnsi="Arial" w:cs="Arial"/>
          <w:sz w:val="24"/>
          <w:szCs w:val="24"/>
        </w:rPr>
        <w:t>μικρολάχνες</w:t>
      </w:r>
      <w:proofErr w:type="spellEnd"/>
      <w:r w:rsidRPr="00922206">
        <w:rPr>
          <w:rFonts w:ascii="Arial" w:hAnsi="Arial" w:cs="Arial"/>
          <w:sz w:val="24"/>
          <w:szCs w:val="24"/>
        </w:rPr>
        <w:t xml:space="preserve"> του βλεννογόνου</w:t>
      </w:r>
    </w:p>
    <w:p w:rsidR="00273B6D" w:rsidRPr="00922206" w:rsidRDefault="00273B6D" w:rsidP="00273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922206">
        <w:rPr>
          <w:rFonts w:ascii="Arial" w:hAnsi="Arial" w:cs="Arial"/>
          <w:sz w:val="24"/>
          <w:szCs w:val="24"/>
        </w:rPr>
        <w:t xml:space="preserve">. Στις </w:t>
      </w:r>
      <w:proofErr w:type="spellStart"/>
      <w:r w:rsidRPr="00922206">
        <w:rPr>
          <w:rFonts w:ascii="Arial" w:hAnsi="Arial" w:cs="Arial"/>
          <w:sz w:val="24"/>
          <w:szCs w:val="24"/>
        </w:rPr>
        <w:t>λάχνες</w:t>
      </w:r>
      <w:proofErr w:type="spellEnd"/>
      <w:r w:rsidRPr="00922206">
        <w:rPr>
          <w:rFonts w:ascii="Arial" w:hAnsi="Arial" w:cs="Arial"/>
          <w:sz w:val="24"/>
          <w:szCs w:val="24"/>
        </w:rPr>
        <w:t xml:space="preserve"> και στις </w:t>
      </w:r>
      <w:proofErr w:type="spellStart"/>
      <w:r w:rsidRPr="00922206">
        <w:rPr>
          <w:rFonts w:ascii="Arial" w:hAnsi="Arial" w:cs="Arial"/>
          <w:sz w:val="24"/>
          <w:szCs w:val="24"/>
        </w:rPr>
        <w:t>μικρολάχνες</w:t>
      </w:r>
      <w:proofErr w:type="spellEnd"/>
      <w:r w:rsidRPr="00922206">
        <w:rPr>
          <w:rFonts w:ascii="Arial" w:hAnsi="Arial" w:cs="Arial"/>
          <w:sz w:val="24"/>
          <w:szCs w:val="24"/>
        </w:rPr>
        <w:t xml:space="preserve"> του βλεννογόνου</w:t>
      </w:r>
    </w:p>
    <w:p w:rsidR="00273B6D" w:rsidRPr="00922206" w:rsidRDefault="00273B6D" w:rsidP="00273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922206">
        <w:rPr>
          <w:rFonts w:ascii="Arial" w:hAnsi="Arial" w:cs="Arial"/>
          <w:sz w:val="24"/>
          <w:szCs w:val="24"/>
        </w:rPr>
        <w:t xml:space="preserve">. Στις πτυχές, στις </w:t>
      </w:r>
      <w:proofErr w:type="spellStart"/>
      <w:r w:rsidRPr="00922206">
        <w:rPr>
          <w:rFonts w:ascii="Arial" w:hAnsi="Arial" w:cs="Arial"/>
          <w:sz w:val="24"/>
          <w:szCs w:val="24"/>
        </w:rPr>
        <w:t>λάχνες</w:t>
      </w:r>
      <w:proofErr w:type="spellEnd"/>
      <w:r w:rsidRPr="00922206">
        <w:rPr>
          <w:rFonts w:ascii="Arial" w:hAnsi="Arial" w:cs="Arial"/>
          <w:sz w:val="24"/>
          <w:szCs w:val="24"/>
        </w:rPr>
        <w:t xml:space="preserve"> και στις </w:t>
      </w:r>
      <w:proofErr w:type="spellStart"/>
      <w:r w:rsidRPr="00922206">
        <w:rPr>
          <w:rFonts w:ascii="Arial" w:hAnsi="Arial" w:cs="Arial"/>
          <w:sz w:val="24"/>
          <w:szCs w:val="24"/>
        </w:rPr>
        <w:t>μικρολάχνες</w:t>
      </w:r>
      <w:proofErr w:type="spellEnd"/>
      <w:r w:rsidRPr="00922206">
        <w:rPr>
          <w:rFonts w:ascii="Arial" w:hAnsi="Arial" w:cs="Arial"/>
          <w:sz w:val="24"/>
          <w:szCs w:val="24"/>
        </w:rPr>
        <w:t xml:space="preserve"> του βλεννογόνου</w:t>
      </w:r>
    </w:p>
    <w:p w:rsidR="00273B6D" w:rsidRPr="00922206" w:rsidRDefault="00273B6D" w:rsidP="00273B6D">
      <w:pPr>
        <w:rPr>
          <w:rFonts w:ascii="Arial" w:hAnsi="Arial" w:cs="Arial"/>
          <w:sz w:val="24"/>
          <w:szCs w:val="24"/>
        </w:rPr>
      </w:pPr>
      <w:r w:rsidRPr="00922206">
        <w:rPr>
          <w:rFonts w:ascii="Arial" w:hAnsi="Arial" w:cs="Arial"/>
          <w:sz w:val="24"/>
          <w:szCs w:val="24"/>
        </w:rPr>
        <w:t>E. Στο μεγάλο μήκος και στη διάμετρο που έχει το λεπτό έντερο.</w:t>
      </w:r>
    </w:p>
    <w:p w:rsidR="005F5FD9" w:rsidRDefault="005F5FD9" w:rsidP="000C60A0">
      <w:pPr>
        <w:rPr>
          <w:rFonts w:ascii="Arial" w:hAnsi="Arial" w:cs="Arial"/>
          <w:sz w:val="24"/>
          <w:szCs w:val="24"/>
        </w:rPr>
      </w:pPr>
    </w:p>
    <w:p w:rsidR="000C60A0" w:rsidRPr="003254AB" w:rsidRDefault="00C74E3F" w:rsidP="003254AB">
      <w:pPr>
        <w:spacing w:after="0"/>
        <w:rPr>
          <w:rFonts w:ascii="Arial" w:hAnsi="Arial" w:cs="Arial"/>
          <w:b/>
          <w:sz w:val="24"/>
          <w:szCs w:val="24"/>
        </w:rPr>
      </w:pPr>
      <w:r w:rsidRPr="003254AB">
        <w:rPr>
          <w:rFonts w:ascii="Arial" w:hAnsi="Arial" w:cs="Arial"/>
          <w:b/>
          <w:sz w:val="24"/>
          <w:szCs w:val="24"/>
        </w:rPr>
        <w:t>6</w:t>
      </w:r>
      <w:r w:rsidR="000C60A0" w:rsidRPr="003254AB">
        <w:rPr>
          <w:rFonts w:ascii="Arial" w:hAnsi="Arial" w:cs="Arial"/>
          <w:b/>
          <w:sz w:val="24"/>
          <w:szCs w:val="24"/>
        </w:rPr>
        <w:t>. Ποια από τις παρακάτω δηλώσεις, Α-Ε, είναι η πιο ορθή όσον αφορά τον τόπο</w:t>
      </w:r>
    </w:p>
    <w:p w:rsidR="000C60A0" w:rsidRDefault="000C60A0" w:rsidP="003254AB">
      <w:pPr>
        <w:spacing w:after="0"/>
        <w:rPr>
          <w:rFonts w:ascii="Arial" w:hAnsi="Arial" w:cs="Arial"/>
          <w:b/>
          <w:sz w:val="24"/>
          <w:szCs w:val="24"/>
        </w:rPr>
      </w:pPr>
      <w:r w:rsidRPr="003254AB">
        <w:rPr>
          <w:rFonts w:ascii="Arial" w:hAnsi="Arial" w:cs="Arial"/>
          <w:b/>
          <w:sz w:val="24"/>
          <w:szCs w:val="24"/>
        </w:rPr>
        <w:t>που γίνεται η χημική πέψη των υδατανθράκων στον ανθρώπινο οργανισμό;</w:t>
      </w:r>
    </w:p>
    <w:p w:rsidR="003254AB" w:rsidRPr="003254AB" w:rsidRDefault="003254AB" w:rsidP="003254AB">
      <w:pPr>
        <w:spacing w:after="0"/>
        <w:rPr>
          <w:rFonts w:ascii="Arial" w:hAnsi="Arial" w:cs="Arial"/>
          <w:b/>
          <w:sz w:val="24"/>
          <w:szCs w:val="24"/>
        </w:rPr>
      </w:pPr>
    </w:p>
    <w:p w:rsidR="000C60A0" w:rsidRPr="00922206" w:rsidRDefault="000C60A0" w:rsidP="000C60A0">
      <w:pPr>
        <w:rPr>
          <w:rFonts w:ascii="Arial" w:hAnsi="Arial" w:cs="Arial"/>
          <w:sz w:val="24"/>
          <w:szCs w:val="24"/>
        </w:rPr>
      </w:pPr>
      <w:r w:rsidRPr="00922206">
        <w:rPr>
          <w:rFonts w:ascii="Arial" w:hAnsi="Arial" w:cs="Arial"/>
          <w:sz w:val="24"/>
          <w:szCs w:val="24"/>
        </w:rPr>
        <w:t>A. Μόνο στο στόμα</w:t>
      </w:r>
    </w:p>
    <w:p w:rsidR="000C60A0" w:rsidRPr="00922206" w:rsidRDefault="000C60A0" w:rsidP="000C60A0">
      <w:pPr>
        <w:rPr>
          <w:rFonts w:ascii="Arial" w:hAnsi="Arial" w:cs="Arial"/>
          <w:sz w:val="24"/>
          <w:szCs w:val="24"/>
        </w:rPr>
      </w:pPr>
      <w:r w:rsidRPr="00922206">
        <w:rPr>
          <w:rFonts w:ascii="Arial" w:hAnsi="Arial" w:cs="Arial"/>
          <w:sz w:val="24"/>
          <w:szCs w:val="24"/>
        </w:rPr>
        <w:t>B. Μόνο στο λεπτό έντερο</w:t>
      </w:r>
    </w:p>
    <w:p w:rsidR="000C60A0" w:rsidRPr="00922206" w:rsidRDefault="000C60A0" w:rsidP="000C6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922206">
        <w:rPr>
          <w:rFonts w:ascii="Arial" w:hAnsi="Arial" w:cs="Arial"/>
          <w:sz w:val="24"/>
          <w:szCs w:val="24"/>
        </w:rPr>
        <w:t>. Στο στόμα και στο στομάχι</w:t>
      </w:r>
    </w:p>
    <w:p w:rsidR="000C60A0" w:rsidRPr="00922206" w:rsidRDefault="000C60A0" w:rsidP="000C6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922206">
        <w:rPr>
          <w:rFonts w:ascii="Arial" w:hAnsi="Arial" w:cs="Arial"/>
          <w:sz w:val="24"/>
          <w:szCs w:val="24"/>
        </w:rPr>
        <w:t>. Στο στομάχι και στο λεπτό έντερο</w:t>
      </w:r>
    </w:p>
    <w:p w:rsidR="000C60A0" w:rsidRPr="00922206" w:rsidRDefault="00277DB3" w:rsidP="000C6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705600" cy="7429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DB3" w:rsidRPr="003254AB" w:rsidRDefault="00277DB3" w:rsidP="00277D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54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Ποια θα είναι άραγε η τύχη των </w:t>
                            </w:r>
                            <w:proofErr w:type="spellStart"/>
                            <w:r w:rsidRPr="003254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μικρομορίων</w:t>
                            </w:r>
                            <w:proofErr w:type="spellEnd"/>
                            <w:r w:rsidRPr="003254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από την στιγμή που θα </w:t>
                            </w:r>
                            <w:proofErr w:type="spellStart"/>
                            <w:r w:rsidRPr="003254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απορ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ροφηθούν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από το ελικώδες έντερο</w:t>
                            </w:r>
                            <w:r w:rsidRPr="003254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7DB3" w:rsidRDefault="00277DB3" w:rsidP="0027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476.8pt;margin-top:22.45pt;width:528pt;height:58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" fillcolor="#c00000" strokecolor="#243f60 [1604]" strokeweight="2pt">
                <v:textbox>
                  <w:txbxContent>
                    <w:p w:rsidR="00277DB3" w:rsidRPr="003254AB" w:rsidRDefault="00277DB3" w:rsidP="00277D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254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Ποια θα είναι άραγε η τύχη των </w:t>
                      </w:r>
                      <w:proofErr w:type="spellStart"/>
                      <w:r w:rsidRPr="003254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μικρομορίων</w:t>
                      </w:r>
                      <w:proofErr w:type="spellEnd"/>
                      <w:r w:rsidRPr="003254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από την στιγμή που θα </w:t>
                      </w:r>
                      <w:proofErr w:type="spellStart"/>
                      <w:r w:rsidRPr="003254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απορ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ροφηθούν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από το ελικώδες έντερο</w:t>
                      </w:r>
                      <w:r w:rsidRPr="003254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277DB3" w:rsidRDefault="00277DB3" w:rsidP="00277DB3"/>
                  </w:txbxContent>
                </v:textbox>
                <w10:wrap anchorx="margin"/>
              </v:rect>
            </w:pict>
          </mc:Fallback>
        </mc:AlternateContent>
      </w:r>
      <w:r w:rsidR="000C60A0" w:rsidRPr="00922206">
        <w:rPr>
          <w:rFonts w:ascii="Arial" w:hAnsi="Arial" w:cs="Arial"/>
          <w:sz w:val="24"/>
          <w:szCs w:val="24"/>
        </w:rPr>
        <w:t>E. Στο στόμα και στο λεπτό έντερο.</w:t>
      </w:r>
    </w:p>
    <w:p w:rsidR="003254AB" w:rsidRDefault="003254AB" w:rsidP="002A5DB7">
      <w:pPr>
        <w:rPr>
          <w:rFonts w:ascii="Arial" w:hAnsi="Arial" w:cs="Arial"/>
          <w:sz w:val="24"/>
          <w:szCs w:val="24"/>
        </w:rPr>
      </w:pPr>
    </w:p>
    <w:p w:rsidR="00277DB3" w:rsidRPr="00277DB3" w:rsidRDefault="00277DB3" w:rsidP="00277DB3">
      <w:pPr>
        <w:spacing w:after="0" w:line="360" w:lineRule="auto"/>
        <w:ind w:left="1166"/>
        <w:contextualSpacing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77DB3" w:rsidRPr="00277DB3" w:rsidRDefault="004169BB" w:rsidP="00277DB3">
      <w:pPr>
        <w:spacing w:after="0" w:line="360" w:lineRule="auto"/>
        <w:ind w:left="1166"/>
        <w:contextualSpacing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Theme="minorEastAsia" w:hAnsi="Arial" w:cs="Arial"/>
          <w:noProof/>
          <w:color w:val="000000" w:themeColor="dark1"/>
          <w:kern w:val="24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269875</wp:posOffset>
            </wp:positionV>
            <wp:extent cx="942975" cy="1177290"/>
            <wp:effectExtent l="0" t="0" r="9525" b="3810"/>
            <wp:wrapSquare wrapText="bothSides"/>
            <wp:docPr id="16" name="Picture 16" descr="C:\Users\Teacher\AppData\Local\Microsoft\Windows\INetCache\Content.MSO\E2DF01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MSO\E2DF01C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26C" w:rsidRPr="006E626C" w:rsidRDefault="004169BB" w:rsidP="006E626C">
      <w:pPr>
        <w:numPr>
          <w:ilvl w:val="0"/>
          <w:numId w:val="2"/>
        </w:numPr>
        <w:spacing w:after="0" w:line="360" w:lineRule="auto"/>
        <w:ind w:left="1166"/>
        <w:contextualSpacing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Theme="minorEastAsia" w:hAnsi="Arial" w:cs="Arial"/>
          <w:noProof/>
          <w:color w:val="000000" w:themeColor="dark1"/>
          <w:kern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168910</wp:posOffset>
                </wp:positionV>
                <wp:extent cx="333375" cy="133350"/>
                <wp:effectExtent l="38100" t="38100" r="6667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3E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3.2pt;margin-top:13.3pt;width:26.25pt;height:1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E626C" w:rsidRPr="00B67EA0">
        <w:rPr>
          <w:rFonts w:ascii="Arial" w:eastAsiaTheme="minorEastAsia" w:hAnsi="Arial" w:cs="Arial"/>
          <w:b/>
          <w:color w:val="C00000"/>
          <w:kern w:val="24"/>
          <w:sz w:val="24"/>
          <w:szCs w:val="24"/>
          <w:lang w:eastAsia="el-GR"/>
        </w:rPr>
        <w:t>Θα</w:t>
      </w:r>
      <w:r w:rsidR="006E626C" w:rsidRPr="00B67EA0">
        <w:rPr>
          <w:rFonts w:ascii="Arial" w:eastAsiaTheme="minorEastAsia" w:hAnsi="Arial" w:cs="Arial"/>
          <w:color w:val="C00000"/>
          <w:kern w:val="24"/>
          <w:sz w:val="24"/>
          <w:szCs w:val="24"/>
          <w:lang w:eastAsia="el-GR"/>
        </w:rPr>
        <w:t xml:space="preserve"> </w:t>
      </w:r>
      <w:r w:rsidR="006E626C" w:rsidRPr="00B67EA0">
        <w:rPr>
          <w:rFonts w:ascii="Arial" w:eastAsiaTheme="minorEastAsia" w:hAnsi="Arial" w:cs="Arial"/>
          <w:b/>
          <w:bCs/>
          <w:color w:val="C00000"/>
          <w:kern w:val="24"/>
          <w:sz w:val="24"/>
          <w:szCs w:val="24"/>
          <w:lang w:eastAsia="el-GR"/>
        </w:rPr>
        <w:t>αφομοιωθούν</w:t>
      </w:r>
      <w:r w:rsidR="006E626C" w:rsidRPr="00B67EA0">
        <w:rPr>
          <w:rFonts w:ascii="Arial" w:eastAsiaTheme="minorEastAsia" w:hAnsi="Arial" w:cs="Arial"/>
          <w:color w:val="C00000"/>
          <w:kern w:val="24"/>
          <w:sz w:val="24"/>
          <w:szCs w:val="24"/>
          <w:lang w:eastAsia="el-GR"/>
        </w:rPr>
        <w:t xml:space="preserve">! </w:t>
      </w:r>
      <w:r w:rsidR="006E626C"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 xml:space="preserve">Ο οργανισμός θα χρησιμοποιήσει τα </w:t>
      </w:r>
      <w:proofErr w:type="spellStart"/>
      <w:r w:rsidR="006E626C"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>μικρομόρια</w:t>
      </w:r>
      <w:proofErr w:type="spellEnd"/>
      <w:r w:rsidR="006E626C"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 xml:space="preserve"> για να φτιάξει ό,τι χρειάζονται τα κύτταρα του,</w:t>
      </w:r>
    </w:p>
    <w:p w:rsidR="006E626C" w:rsidRPr="00277DB3" w:rsidRDefault="006E626C" w:rsidP="006E626C">
      <w:pPr>
        <w:numPr>
          <w:ilvl w:val="0"/>
          <w:numId w:val="2"/>
        </w:numPr>
        <w:spacing w:after="0" w:line="360" w:lineRule="auto"/>
        <w:ind w:left="1166"/>
        <w:contextualSpacing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 xml:space="preserve"> πχ. τα </w:t>
      </w:r>
      <w:proofErr w:type="spellStart"/>
      <w:r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>ριβοσώματα</w:t>
      </w:r>
      <w:proofErr w:type="spellEnd"/>
      <w:r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 xml:space="preserve"> κάποιου κυττάρου θα χρησιμοποιήσουν τα αμινοξέα που θα φέρει το αίμα για να συνθέσουν πρωτεΐνες / τα μιτοχόνδρια θα χρησιμοποιήσουν τη γλυκόζη που θα φέρει το αίμα για να </w:t>
      </w:r>
      <w:proofErr w:type="spellStart"/>
      <w:r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>παράξουν</w:t>
      </w:r>
      <w:proofErr w:type="spellEnd"/>
      <w:r w:rsidRPr="006E626C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eastAsia="el-GR"/>
        </w:rPr>
        <w:t xml:space="preserve"> ενέργεια</w:t>
      </w:r>
    </w:p>
    <w:p w:rsidR="00277DB3" w:rsidRPr="006E626C" w:rsidRDefault="00277DB3" w:rsidP="00277DB3">
      <w:pPr>
        <w:spacing w:after="0" w:line="360" w:lineRule="auto"/>
        <w:ind w:left="1166"/>
        <w:contextualSpacing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111760</wp:posOffset>
                </wp:positionV>
                <wp:extent cx="6534150" cy="1733550"/>
                <wp:effectExtent l="76200" t="57150" r="95250" b="1143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33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DB3" w:rsidRDefault="00277DB3" w:rsidP="00277DB3">
                            <w:pPr>
                              <w:rPr>
                                <w:rStyle w:val="Heading1Char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277DB3" w:rsidRPr="00096403" w:rsidRDefault="00277DB3" w:rsidP="00277DB3">
                            <w:pPr>
                              <w:rPr>
                                <w:rFonts w:ascii="Arial" w:hAnsi="Arial" w:cs="Arial"/>
                                <w:color w:val="FFC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96403">
                              <w:rPr>
                                <w:rStyle w:val="Heading1Char"/>
                                <w:b/>
                                <w:color w:val="C00000"/>
                                <w:sz w:val="28"/>
                                <w:szCs w:val="28"/>
                              </w:rPr>
                              <w:t>Ουάου</w:t>
                            </w:r>
                            <w:proofErr w:type="spellEnd"/>
                            <w:r w:rsidRPr="00096403">
                              <w:rPr>
                                <w:rStyle w:val="Heading1Char"/>
                                <w:b/>
                                <w:color w:val="C00000"/>
                                <w:sz w:val="28"/>
                                <w:szCs w:val="28"/>
                              </w:rPr>
                              <w:t>! Το ήξερες ότι...</w:t>
                            </w:r>
                            <w:r w:rsidRPr="00096403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6403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ο οργανισμός μας συνθέτει με τη βοήθεια των αμινοξέων που μπαίνουν στο αίμα του από τις τροφές μας γύρω στις 80,000 πρωτεΐνες; Η σύνθεση μιας πρωτεΐνης χρειάζεται λίγα μόνο δευτερόλεπτα.</w:t>
                            </w:r>
                          </w:p>
                          <w:p w:rsidR="00277DB3" w:rsidRDefault="00277DB3" w:rsidP="00277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-2.8pt;margin-top:8.8pt;width:514.5pt;height:136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" fillcolor="#b2a1c7 [1943]" stroked="f" strokeweight="2pt">
                <v:shadow on="t" color="black" opacity="20971f" offset="0,2.2pt"/>
                <v:textbox>
                  <w:txbxContent>
                    <w:p w:rsidR="00277DB3" w:rsidRDefault="00277DB3" w:rsidP="00277DB3">
                      <w:pPr>
                        <w:rPr>
                          <w:rStyle w:val="Heading1Char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277DB3" w:rsidRPr="00096403" w:rsidRDefault="00277DB3" w:rsidP="00277DB3">
                      <w:pPr>
                        <w:rPr>
                          <w:rFonts w:ascii="Arial" w:hAnsi="Arial" w:cs="Arial"/>
                          <w:color w:val="FFC000"/>
                          <w:sz w:val="28"/>
                          <w:szCs w:val="28"/>
                        </w:rPr>
                      </w:pPr>
                      <w:proofErr w:type="spellStart"/>
                      <w:r w:rsidRPr="00096403">
                        <w:rPr>
                          <w:rStyle w:val="Heading1Char"/>
                          <w:b/>
                          <w:color w:val="C00000"/>
                          <w:sz w:val="28"/>
                          <w:szCs w:val="28"/>
                        </w:rPr>
                        <w:t>Ουάου</w:t>
                      </w:r>
                      <w:proofErr w:type="spellEnd"/>
                      <w:r w:rsidRPr="00096403">
                        <w:rPr>
                          <w:rStyle w:val="Heading1Char"/>
                          <w:b/>
                          <w:color w:val="C00000"/>
                          <w:sz w:val="28"/>
                          <w:szCs w:val="28"/>
                        </w:rPr>
                        <w:t>! Το ήξερες ότι...</w:t>
                      </w:r>
                      <w:r w:rsidRPr="00096403">
                        <w:rPr>
                          <w:rFonts w:ascii="Century Gothic" w:eastAsiaTheme="minorEastAsia" w:hAnsi="Century Gothic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222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96403">
                        <w:rPr>
                          <w:rFonts w:ascii="Century Gothic" w:eastAsiaTheme="minorEastAsia" w:hAnsi="Century Gothic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ο οργανισμός μας συνθέτει με τη βοήθεια των αμινοξέων που μπαίνουν στο αίμα του από τις τροφές μας γύρω στις 80,000 πρωτεΐνες; Η σύνθεση μιας πρωτεΐνης χρειάζεται λίγα μόνο δευτερόλεπτα.</w:t>
                      </w:r>
                    </w:p>
                    <w:p w:rsidR="00277DB3" w:rsidRDefault="00277DB3" w:rsidP="00277D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4E3F" w:rsidRDefault="00C74E3F" w:rsidP="006875E5">
      <w:pPr>
        <w:rPr>
          <w:rFonts w:ascii="Arial" w:hAnsi="Arial" w:cs="Arial"/>
          <w:sz w:val="24"/>
          <w:szCs w:val="24"/>
        </w:rPr>
      </w:pPr>
    </w:p>
    <w:p w:rsidR="00C74E3F" w:rsidRDefault="00C74E3F" w:rsidP="006875E5">
      <w:pPr>
        <w:rPr>
          <w:rFonts w:ascii="Arial" w:hAnsi="Arial" w:cs="Arial"/>
          <w:sz w:val="24"/>
          <w:szCs w:val="24"/>
        </w:rPr>
      </w:pPr>
    </w:p>
    <w:p w:rsidR="00C74E3F" w:rsidRDefault="00C74E3F" w:rsidP="006875E5">
      <w:pPr>
        <w:rPr>
          <w:rFonts w:ascii="Arial" w:hAnsi="Arial" w:cs="Arial"/>
          <w:sz w:val="24"/>
          <w:szCs w:val="24"/>
        </w:rPr>
      </w:pPr>
    </w:p>
    <w:p w:rsidR="00277DB3" w:rsidRDefault="00277DB3" w:rsidP="00096403">
      <w:pPr>
        <w:spacing w:after="0"/>
        <w:rPr>
          <w:rFonts w:ascii="Arial" w:hAnsi="Arial" w:cs="Arial"/>
          <w:b/>
          <w:sz w:val="24"/>
          <w:szCs w:val="24"/>
        </w:rPr>
      </w:pPr>
    </w:p>
    <w:p w:rsidR="00277DB3" w:rsidRDefault="00277DB3" w:rsidP="00096403">
      <w:pPr>
        <w:spacing w:after="0"/>
        <w:rPr>
          <w:rFonts w:ascii="Arial" w:hAnsi="Arial" w:cs="Arial"/>
          <w:b/>
          <w:sz w:val="24"/>
          <w:szCs w:val="24"/>
        </w:rPr>
      </w:pPr>
    </w:p>
    <w:p w:rsidR="00277DB3" w:rsidRDefault="00277DB3" w:rsidP="00096403">
      <w:pPr>
        <w:spacing w:after="0"/>
        <w:rPr>
          <w:rFonts w:ascii="Arial" w:hAnsi="Arial" w:cs="Arial"/>
          <w:b/>
          <w:sz w:val="24"/>
          <w:szCs w:val="24"/>
        </w:rPr>
      </w:pPr>
    </w:p>
    <w:p w:rsidR="00277DB3" w:rsidRDefault="00277DB3" w:rsidP="00096403">
      <w:pPr>
        <w:spacing w:after="0"/>
        <w:rPr>
          <w:rFonts w:ascii="Arial" w:hAnsi="Arial" w:cs="Arial"/>
          <w:b/>
          <w:sz w:val="24"/>
          <w:szCs w:val="24"/>
        </w:rPr>
      </w:pPr>
    </w:p>
    <w:p w:rsidR="006875E5" w:rsidRPr="00096403" w:rsidRDefault="00C74E3F" w:rsidP="00096403">
      <w:pPr>
        <w:spacing w:after="0"/>
        <w:rPr>
          <w:rFonts w:ascii="Arial" w:hAnsi="Arial" w:cs="Arial"/>
          <w:b/>
          <w:sz w:val="24"/>
          <w:szCs w:val="24"/>
        </w:rPr>
      </w:pPr>
      <w:r w:rsidRPr="00096403">
        <w:rPr>
          <w:rFonts w:ascii="Arial" w:hAnsi="Arial" w:cs="Arial"/>
          <w:b/>
          <w:sz w:val="24"/>
          <w:szCs w:val="24"/>
        </w:rPr>
        <w:lastRenderedPageBreak/>
        <w:t>7</w:t>
      </w:r>
      <w:r w:rsidR="006875E5" w:rsidRPr="00096403">
        <w:rPr>
          <w:rFonts w:ascii="Arial" w:hAnsi="Arial" w:cs="Arial"/>
          <w:b/>
          <w:sz w:val="24"/>
          <w:szCs w:val="24"/>
        </w:rPr>
        <w:t>.Ποια από τις παρακάτω δηλώσεις, Α-Ε, περιγράφει την ορθή σειρά λειτουργιών</w:t>
      </w:r>
    </w:p>
    <w:p w:rsidR="006875E5" w:rsidRDefault="006875E5" w:rsidP="00096403">
      <w:pPr>
        <w:spacing w:after="0"/>
        <w:rPr>
          <w:rFonts w:ascii="Arial" w:hAnsi="Arial" w:cs="Arial"/>
          <w:b/>
          <w:sz w:val="24"/>
          <w:szCs w:val="24"/>
        </w:rPr>
      </w:pPr>
      <w:r w:rsidRPr="00096403">
        <w:rPr>
          <w:rFonts w:ascii="Arial" w:hAnsi="Arial" w:cs="Arial"/>
          <w:b/>
          <w:sz w:val="24"/>
          <w:szCs w:val="24"/>
        </w:rPr>
        <w:t>που συμβαίνουν σ’ έναν άνθρωπο μετά από την κατανάλωση ενός γεύματος;</w:t>
      </w:r>
    </w:p>
    <w:p w:rsidR="00096403" w:rsidRPr="00096403" w:rsidRDefault="00096403" w:rsidP="00096403">
      <w:pPr>
        <w:spacing w:after="0"/>
        <w:rPr>
          <w:rFonts w:ascii="Arial" w:hAnsi="Arial" w:cs="Arial"/>
          <w:b/>
          <w:sz w:val="24"/>
          <w:szCs w:val="24"/>
        </w:rPr>
      </w:pPr>
    </w:p>
    <w:p w:rsidR="006875E5" w:rsidRPr="00854469" w:rsidRDefault="006875E5" w:rsidP="006875E5">
      <w:pPr>
        <w:rPr>
          <w:rFonts w:ascii="Arial" w:hAnsi="Arial" w:cs="Arial"/>
          <w:sz w:val="24"/>
          <w:szCs w:val="24"/>
        </w:rPr>
      </w:pPr>
      <w:r w:rsidRPr="00854469">
        <w:rPr>
          <w:rFonts w:ascii="Arial" w:hAnsi="Arial" w:cs="Arial"/>
          <w:sz w:val="24"/>
          <w:szCs w:val="24"/>
        </w:rPr>
        <w:t>A. Πέψη → Απορρόφηση → Αφομοίωση → Αφόδευση</w:t>
      </w:r>
    </w:p>
    <w:p w:rsidR="006875E5" w:rsidRPr="00854469" w:rsidRDefault="006875E5" w:rsidP="006875E5">
      <w:pPr>
        <w:rPr>
          <w:rFonts w:ascii="Arial" w:hAnsi="Arial" w:cs="Arial"/>
          <w:sz w:val="24"/>
          <w:szCs w:val="24"/>
        </w:rPr>
      </w:pPr>
      <w:r w:rsidRPr="00854469">
        <w:rPr>
          <w:rFonts w:ascii="Arial" w:hAnsi="Arial" w:cs="Arial"/>
          <w:sz w:val="24"/>
          <w:szCs w:val="24"/>
        </w:rPr>
        <w:t>B. Πέψη → Αφομοίωση → Απορρόφηση → Αφόδευση</w:t>
      </w:r>
    </w:p>
    <w:p w:rsidR="006875E5" w:rsidRPr="00854469" w:rsidRDefault="006875E5" w:rsidP="00687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854469">
        <w:rPr>
          <w:rFonts w:ascii="Arial" w:hAnsi="Arial" w:cs="Arial"/>
          <w:sz w:val="24"/>
          <w:szCs w:val="24"/>
        </w:rPr>
        <w:t>. Πέψη → Αφομοίωση → Αφόδευση → Απορρόφηση</w:t>
      </w:r>
    </w:p>
    <w:p w:rsidR="006875E5" w:rsidRPr="00854469" w:rsidRDefault="006875E5" w:rsidP="00687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854469">
        <w:rPr>
          <w:rFonts w:ascii="Arial" w:hAnsi="Arial" w:cs="Arial"/>
          <w:sz w:val="24"/>
          <w:szCs w:val="24"/>
        </w:rPr>
        <w:t>. Απορρόφηση → Πέψη → Αφομοίωση → Αφόδευση</w:t>
      </w:r>
    </w:p>
    <w:p w:rsidR="006875E5" w:rsidRDefault="006875E5" w:rsidP="006875E5">
      <w:pPr>
        <w:rPr>
          <w:rFonts w:ascii="Arial" w:hAnsi="Arial" w:cs="Arial"/>
          <w:sz w:val="24"/>
          <w:szCs w:val="24"/>
        </w:rPr>
      </w:pPr>
      <w:r w:rsidRPr="00854469">
        <w:rPr>
          <w:rFonts w:ascii="Arial" w:hAnsi="Arial" w:cs="Arial"/>
          <w:sz w:val="24"/>
          <w:szCs w:val="24"/>
        </w:rPr>
        <w:t>E. Απορρόφηση → Πέψη → Αφόδευση → Αφομοίωση.</w:t>
      </w: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103505</wp:posOffset>
                </wp:positionV>
                <wp:extent cx="4067175" cy="1543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EA0" w:rsidRPr="00B67EA0" w:rsidRDefault="00B67EA0" w:rsidP="00B67EA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67EA0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>Το συνολικό μήκος του λεπτού εντέρου είναι περίπου 5 μ. και έχει τη μορφή ελίκων ενός συνεχιζόμενου σωλήνα. Εκτείνεται μεταξύ του στομάχου και του παχέος εντέρου. Αποτελείται από το δωδεκαδάκτυλο, στο οποίο εκβάλλουν ο χοληδόχος και ο παγκρεατικός πόρος, καθώς και από το ελικώδες έντερο</w:t>
                            </w:r>
                            <w:r w:rsidRPr="00B67EA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67EA0" w:rsidRDefault="00B67EA0" w:rsidP="00B67EA0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-7.3pt;margin-top:8.15pt;width:320.2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" fillcolor="#4f81bd [3204]" strokecolor="#243f60 [1604]" strokeweight="2pt">
                <v:textbox>
                  <w:txbxContent>
                    <w:p w:rsidR="00B67EA0" w:rsidRPr="00B67EA0" w:rsidRDefault="00B67EA0" w:rsidP="00B67EA0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B67EA0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>Το συνολικό μήκος του λεπτού εντέρου είναι περίπου 5 μ. και έχει τη μορφή ελίκων ενός συνεχιζόμενου σωλήνα. Εκτείνεται μεταξύ του στομάχου και του παχέος εντέρου. Αποτελείται από το δωδεκαδάκτυλο, στο οποίο εκβάλλουν ο χοληδόχος και ο παγκρεατικός πόρος, καθώς και από το ελικώδες έντερο</w:t>
                      </w:r>
                      <w:r w:rsidRPr="00B67EA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67EA0" w:rsidRDefault="00B67EA0" w:rsidP="00B67EA0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2952750" cy="1543050"/>
            <wp:effectExtent l="0" t="0" r="0" b="0"/>
            <wp:wrapSquare wrapText="bothSides"/>
            <wp:docPr id="2" name="Picture 2" descr="C:\Users\Teacher\AppData\Local\Microsoft\Windows\INetCache\Content.MSO\842851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842851C4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B67EA0" w:rsidRDefault="00B67EA0" w:rsidP="006875E5">
      <w:pPr>
        <w:rPr>
          <w:rFonts w:ascii="Arial" w:hAnsi="Arial" w:cs="Arial"/>
          <w:sz w:val="24"/>
          <w:szCs w:val="24"/>
        </w:rPr>
      </w:pPr>
    </w:p>
    <w:p w:rsidR="00ED2200" w:rsidRPr="00ED2200" w:rsidRDefault="00ED2200" w:rsidP="00ED220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Συμβουλές καλής υγείας εντέρου</w:t>
      </w:r>
    </w:p>
    <w:p w:rsidR="00ED2200" w:rsidRPr="00ED2200" w:rsidRDefault="00ED2200" w:rsidP="00ED22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 xml:space="preserve">Συμβουλές για την καλή υγεία και εύρυθμη λειτουργία του εντέρου αφορούν κυρίως τη διατροφή. Τροφές οι οποίες βοηθούν στην ομαλή λειτουργία και την αποβολή </w:t>
      </w:r>
      <w:r w:rsidRPr="004169BB">
        <w:rPr>
          <w:rFonts w:ascii="Arial" w:eastAsia="Times New Roman" w:hAnsi="Arial" w:cs="Arial"/>
          <w:b/>
          <w:sz w:val="24"/>
          <w:szCs w:val="24"/>
          <w:lang w:eastAsia="el-GR"/>
        </w:rPr>
        <w:t>τοξινών</w:t>
      </w:r>
      <w:r w:rsidRPr="00ED2200">
        <w:rPr>
          <w:rFonts w:ascii="Arial" w:eastAsia="Times New Roman" w:hAnsi="Arial" w:cs="Arial"/>
          <w:sz w:val="24"/>
          <w:szCs w:val="24"/>
          <w:lang w:eastAsia="el-GR"/>
        </w:rPr>
        <w:t xml:space="preserve"> είναι: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χόρτα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θαλασσινά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Η ντομάτα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Το ελαιόλαδο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φρούτα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λαχανικά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Το μαύρο ψωμί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όσπρια</w:t>
      </w:r>
    </w:p>
    <w:p w:rsidR="00ED2200" w:rsidRPr="00ED2200" w:rsidRDefault="00ED2200" w:rsidP="00ED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D2200">
        <w:rPr>
          <w:rFonts w:ascii="Arial" w:eastAsia="Times New Roman" w:hAnsi="Arial" w:cs="Arial"/>
          <w:sz w:val="24"/>
          <w:szCs w:val="24"/>
          <w:lang w:eastAsia="el-GR"/>
        </w:rPr>
        <w:t>Τα δημητριακά</w:t>
      </w:r>
    </w:p>
    <w:p w:rsidR="007A216F" w:rsidRPr="004169BB" w:rsidRDefault="004169BB" w:rsidP="00096403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725170</wp:posOffset>
                </wp:positionV>
                <wp:extent cx="2076450" cy="676275"/>
                <wp:effectExtent l="19050" t="19050" r="552450" b="4762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76275"/>
                        </a:xfrm>
                        <a:prstGeom prst="wedgeEllipseCallout">
                          <a:avLst>
                            <a:gd name="adj1" fmla="val 74935"/>
                            <a:gd name="adj2" fmla="val 139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9BB" w:rsidRPr="004169BB" w:rsidRDefault="004169BB" w:rsidP="00416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69BB">
                              <w:rPr>
                                <w:b/>
                              </w:rPr>
                              <w:t>Μένω σπίτι κ τρώω υγιεινά!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0" o:spid="_x0000_s1030" type="#_x0000_t63" style="position:absolute;margin-left:6.95pt;margin-top:57.1pt;width:163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" adj="26986,13810" fillcolor="#4f81bd [3204]" strokecolor="#243f60 [1604]" strokeweight="2pt">
                <v:textbox>
                  <w:txbxContent>
                    <w:p w:rsidR="004169BB" w:rsidRPr="004169BB" w:rsidRDefault="004169BB" w:rsidP="004169BB">
                      <w:pPr>
                        <w:jc w:val="center"/>
                        <w:rPr>
                          <w:b/>
                        </w:rPr>
                      </w:pPr>
                      <w:r w:rsidRPr="004169BB">
                        <w:rPr>
                          <w:b/>
                        </w:rPr>
                        <w:t>Μένω σπίτι κ τρώω υγιεινά!</w:t>
                      </w:r>
                    </w:p>
                  </w:txbxContent>
                </v:textbox>
              </v:shape>
            </w:pict>
          </mc:Fallback>
        </mc:AlternateContent>
      </w:r>
      <w:r w:rsidRPr="004169BB">
        <w:rPr>
          <w:b/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1906270</wp:posOffset>
            </wp:positionH>
            <wp:positionV relativeFrom="paragraph">
              <wp:posOffset>574675</wp:posOffset>
            </wp:positionV>
            <wp:extent cx="2209800" cy="1619250"/>
            <wp:effectExtent l="0" t="0" r="0" b="0"/>
            <wp:wrapSquare wrapText="bothSides"/>
            <wp:docPr id="19" name="Picture 19" descr="Κουνέλι και φαγητό : Ποιος διατροφικός συνδυασμός εξασφαλίζει τη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ουνέλι και φαγητό : Ποιος διατροφικός συνδυασμός εξασφαλίζει την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6"/>
                    <a:stretch/>
                  </pic:blipFill>
                  <pic:spPr bwMode="auto">
                    <a:xfrm>
                      <a:off x="0" y="0"/>
                      <a:ext cx="2209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200" w:rsidRPr="004169BB">
        <w:rPr>
          <w:rFonts w:ascii="Arial" w:eastAsia="Times New Roman" w:hAnsi="Arial" w:cs="Arial"/>
          <w:b/>
          <w:sz w:val="24"/>
          <w:szCs w:val="24"/>
          <w:lang w:eastAsia="el-GR"/>
        </w:rPr>
        <w:t>Τέλος, η καλή ενυδάτωση του οργανισμού μας με την πρόσληψη νερού αλλά και οποιοδήποτε άλλων αφεψημάτων, όπως το χαμομήλι, το τσάι και οι φρέσκοι χυμοί φρούτων, καθώς και η άσκηση, συμβάλλουν σημαντικά στην καλή λειτουργία του εντέρου.</w:t>
      </w:r>
    </w:p>
    <w:p w:rsidR="00820894" w:rsidRPr="004169BB" w:rsidRDefault="00820894" w:rsidP="002A5DB7">
      <w:pPr>
        <w:rPr>
          <w:rFonts w:ascii="Arial" w:hAnsi="Arial" w:cs="Arial"/>
          <w:b/>
          <w:sz w:val="24"/>
          <w:szCs w:val="24"/>
        </w:rPr>
      </w:pPr>
    </w:p>
    <w:p w:rsidR="006875E5" w:rsidRPr="000C18C8" w:rsidRDefault="006875E5" w:rsidP="002A5DB7">
      <w:pPr>
        <w:rPr>
          <w:rFonts w:ascii="Arial" w:hAnsi="Arial" w:cs="Arial"/>
          <w:sz w:val="24"/>
          <w:szCs w:val="24"/>
        </w:rPr>
      </w:pPr>
    </w:p>
    <w:p w:rsidR="006875E5" w:rsidRDefault="006875E5" w:rsidP="002A5D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75E5" w:rsidSect="00A00CB9">
      <w:foot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CD" w:rsidRDefault="001850CD" w:rsidP="003254AB">
      <w:pPr>
        <w:spacing w:after="0" w:line="240" w:lineRule="auto"/>
      </w:pPr>
      <w:r>
        <w:separator/>
      </w:r>
    </w:p>
  </w:endnote>
  <w:endnote w:type="continuationSeparator" w:id="0">
    <w:p w:rsidR="001850CD" w:rsidRDefault="001850CD" w:rsidP="003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AB" w:rsidRDefault="003254A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169BB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3254AB" w:rsidRDefault="0032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CD" w:rsidRDefault="001850CD" w:rsidP="003254AB">
      <w:pPr>
        <w:spacing w:after="0" w:line="240" w:lineRule="auto"/>
      </w:pPr>
      <w:r>
        <w:separator/>
      </w:r>
    </w:p>
  </w:footnote>
  <w:footnote w:type="continuationSeparator" w:id="0">
    <w:p w:rsidR="001850CD" w:rsidRDefault="001850CD" w:rsidP="003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5C4F"/>
    <w:multiLevelType w:val="hybridMultilevel"/>
    <w:tmpl w:val="8CFE7F48"/>
    <w:lvl w:ilvl="0" w:tplc="946098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43F0B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0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8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B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86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0E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ED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6B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5589A"/>
    <w:multiLevelType w:val="multilevel"/>
    <w:tmpl w:val="AF1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328E6"/>
    <w:multiLevelType w:val="hybridMultilevel"/>
    <w:tmpl w:val="7B90A986"/>
    <w:lvl w:ilvl="0" w:tplc="E4ECB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7039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0A69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F289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5070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1675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B497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681E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10E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B9"/>
    <w:rsid w:val="00096403"/>
    <w:rsid w:val="000A235D"/>
    <w:rsid w:val="000A35B7"/>
    <w:rsid w:val="000C18C8"/>
    <w:rsid w:val="000C60A0"/>
    <w:rsid w:val="001850CD"/>
    <w:rsid w:val="001C6EDF"/>
    <w:rsid w:val="001D5941"/>
    <w:rsid w:val="00273B6D"/>
    <w:rsid w:val="00277DB3"/>
    <w:rsid w:val="002A5DB7"/>
    <w:rsid w:val="003254AB"/>
    <w:rsid w:val="00347C67"/>
    <w:rsid w:val="004169BB"/>
    <w:rsid w:val="004F78A5"/>
    <w:rsid w:val="0057413E"/>
    <w:rsid w:val="005F5FD9"/>
    <w:rsid w:val="00600755"/>
    <w:rsid w:val="00601D68"/>
    <w:rsid w:val="006875E5"/>
    <w:rsid w:val="006E626C"/>
    <w:rsid w:val="007A216F"/>
    <w:rsid w:val="00820894"/>
    <w:rsid w:val="00854469"/>
    <w:rsid w:val="00922206"/>
    <w:rsid w:val="009A2E67"/>
    <w:rsid w:val="009E246D"/>
    <w:rsid w:val="00A00CB9"/>
    <w:rsid w:val="00B41429"/>
    <w:rsid w:val="00B67EA0"/>
    <w:rsid w:val="00B90E90"/>
    <w:rsid w:val="00BF3DFB"/>
    <w:rsid w:val="00BF4766"/>
    <w:rsid w:val="00C5040E"/>
    <w:rsid w:val="00C74E3F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5AA5"/>
  <w15:docId w15:val="{4EC7F5DA-965B-4545-AC47-16F2EEE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B9"/>
  </w:style>
  <w:style w:type="paragraph" w:styleId="Heading1">
    <w:name w:val="heading 1"/>
    <w:basedOn w:val="Normal"/>
    <w:next w:val="Normal"/>
    <w:link w:val="Heading1Char"/>
    <w:uiPriority w:val="9"/>
    <w:qFormat/>
    <w:rsid w:val="00096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3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20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3254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AB"/>
  </w:style>
  <w:style w:type="paragraph" w:styleId="Footer">
    <w:name w:val="footer"/>
    <w:basedOn w:val="Normal"/>
    <w:link w:val="FooterChar"/>
    <w:uiPriority w:val="99"/>
    <w:unhideWhenUsed/>
    <w:rsid w:val="003254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AB"/>
  </w:style>
  <w:style w:type="character" w:customStyle="1" w:styleId="Heading1Char">
    <w:name w:val="Heading 1 Char"/>
    <w:basedOn w:val="DefaultParagraphFont"/>
    <w:link w:val="Heading1"/>
    <w:uiPriority w:val="9"/>
    <w:rsid w:val="000964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4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4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0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2020-04-04T12:14:00Z</dcterms:created>
  <dcterms:modified xsi:type="dcterms:W3CDTF">2020-04-04T15:33:00Z</dcterms:modified>
</cp:coreProperties>
</file>