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906B" w14:textId="77777777" w:rsidR="000E52AA" w:rsidRPr="00AD4A13" w:rsidRDefault="00AD4A13" w:rsidP="00AD4A13">
      <w:pPr>
        <w:jc w:val="center"/>
        <w:rPr>
          <w:b/>
          <w:lang w:val="el-GR"/>
        </w:rPr>
      </w:pPr>
      <w:r w:rsidRPr="00AD4A13">
        <w:rPr>
          <w:b/>
          <w:lang w:val="el-GR"/>
        </w:rPr>
        <w:t>ΡΑΨΩΔΙΑ Ζ</w:t>
      </w:r>
    </w:p>
    <w:p w14:paraId="6F4E4FDB" w14:textId="77777777" w:rsidR="00AD4A13" w:rsidRDefault="00AD4A13" w:rsidP="00AD4A13">
      <w:pPr>
        <w:jc w:val="center"/>
        <w:rPr>
          <w:b/>
          <w:lang w:val="el-GR"/>
        </w:rPr>
      </w:pPr>
      <w:r w:rsidRPr="00AD4A13">
        <w:rPr>
          <w:b/>
          <w:lang w:val="el-GR"/>
        </w:rPr>
        <w:t xml:space="preserve">στ.369 – 502 Έκτορας </w:t>
      </w:r>
      <w:r>
        <w:rPr>
          <w:b/>
          <w:lang w:val="el-GR"/>
        </w:rPr>
        <w:t>κ</w:t>
      </w:r>
      <w:r w:rsidRPr="00AD4A13">
        <w:rPr>
          <w:b/>
          <w:lang w:val="el-GR"/>
        </w:rPr>
        <w:t>αι Ανδρομάχη</w:t>
      </w:r>
    </w:p>
    <w:p w14:paraId="2A5A6F7C" w14:textId="77777777" w:rsidR="00AD4A13" w:rsidRDefault="00AD4A13" w:rsidP="00AD4A13">
      <w:pPr>
        <w:spacing w:line="360" w:lineRule="auto"/>
        <w:rPr>
          <w:b/>
          <w:lang w:val="el-GR"/>
        </w:rPr>
      </w:pPr>
      <w:r>
        <w:rPr>
          <w:b/>
          <w:lang w:val="el-GR"/>
        </w:rPr>
        <w:t>ΝΑ ΔΙΑΛΕΞΕΤ</w:t>
      </w:r>
      <w:r w:rsidR="00D458B6">
        <w:rPr>
          <w:b/>
          <w:lang w:val="el-GR"/>
        </w:rPr>
        <w:t>Ε</w:t>
      </w:r>
      <w:r>
        <w:rPr>
          <w:b/>
          <w:lang w:val="el-GR"/>
        </w:rPr>
        <w:t xml:space="preserve"> ΤΗ ΣΩΣΤΗ ΑΠΑΝΤΗΣΗ ΣΕ ΚΑΘΕ ΕΡΩΤΗΣΗ</w:t>
      </w:r>
    </w:p>
    <w:p w14:paraId="6A73A350" w14:textId="77777777" w:rsidR="00C05CB5" w:rsidRDefault="00C05CB5" w:rsidP="00AD4A13">
      <w:pPr>
        <w:spacing w:line="360" w:lineRule="auto"/>
        <w:rPr>
          <w:b/>
          <w:lang w:val="el-GR"/>
        </w:rPr>
      </w:pPr>
    </w:p>
    <w:p w14:paraId="714D27E6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1. Πού έψαξε στην αρχή ο Έκτορας την Ανδρομάχη;</w:t>
      </w:r>
    </w:p>
    <w:p w14:paraId="38009BB7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στο σπίτι τους, β) στον πύργο των Σκαιών Πυλών, γ) στην ακρογιαλιά</w:t>
      </w:r>
    </w:p>
    <w:p w14:paraId="0A628A62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2. Πού βρισκόταν η Ανδρομάχη;</w:t>
      </w:r>
    </w:p>
    <w:p w14:paraId="01638F59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στο σπίτι τους, β) στον πύργο των Σκαιών Πυλών, γ) στην ακρογιαλιά</w:t>
      </w:r>
    </w:p>
    <w:p w14:paraId="637EF038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3. Ήταν μόνη της εκεί;</w:t>
      </w:r>
    </w:p>
    <w:p w14:paraId="17D2789A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Ναι, ήταν μόνη της, β) Όχι, ήταν με το γιο της και τη υπηρέτρια της</w:t>
      </w:r>
    </w:p>
    <w:p w14:paraId="00696C3D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4. Ο Έκτορας ρωτάει τις δούλες πού βρίσκεται η Ανδρομάχη. Πώς λέγεται η τεχνική των ερωτήσεων.</w:t>
      </w:r>
    </w:p>
    <w:p w14:paraId="676A0DCA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Άστοχα ερωτήματα, β) Άσχετα ερωτήματα, γ) Σχετικά ερωτήματα</w:t>
      </w:r>
    </w:p>
    <w:p w14:paraId="6A9FEFF9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 xml:space="preserve">5. Η </w:t>
      </w:r>
      <w:proofErr w:type="spellStart"/>
      <w:r w:rsidRPr="00AD4A13">
        <w:rPr>
          <w:b/>
          <w:lang w:val="el-GR"/>
        </w:rPr>
        <w:t>κελάρισσα</w:t>
      </w:r>
      <w:proofErr w:type="spellEnd"/>
      <w:r w:rsidRPr="00AD4A13">
        <w:rPr>
          <w:b/>
          <w:lang w:val="el-GR"/>
        </w:rPr>
        <w:t>-οικονόμα που απαντάει στον Έκτορα είναι:</w:t>
      </w:r>
    </w:p>
    <w:p w14:paraId="14C619C6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φίλη της Ανδρομάχης, β) υπάλληλος, γ) δούλα</w:t>
      </w:r>
    </w:p>
    <w:p w14:paraId="0ED76D24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6. Η Ανδρομάχη ήταν κόρη του</w:t>
      </w:r>
    </w:p>
    <w:p w14:paraId="7982B7FF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Αετού, β) Ηετίωνα, γ) Πρίαμου</w:t>
      </w:r>
    </w:p>
    <w:p w14:paraId="26D99B23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7. Ο Έκτορας και η Ανδρομάχη φώναζαν το γιο τους:</w:t>
      </w:r>
    </w:p>
    <w:p w14:paraId="05215DF8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 xml:space="preserve">α) Νίκανδρο, β) </w:t>
      </w:r>
      <w:proofErr w:type="spellStart"/>
      <w:r w:rsidRPr="00AD4A13">
        <w:rPr>
          <w:lang w:val="el-GR"/>
        </w:rPr>
        <w:t>Σκαμάνδριο</w:t>
      </w:r>
      <w:proofErr w:type="spellEnd"/>
      <w:r w:rsidRPr="00AD4A13">
        <w:rPr>
          <w:lang w:val="el-GR"/>
        </w:rPr>
        <w:t xml:space="preserve">, γ) </w:t>
      </w:r>
      <w:proofErr w:type="spellStart"/>
      <w:r w:rsidRPr="00AD4A13">
        <w:rPr>
          <w:lang w:val="el-GR"/>
        </w:rPr>
        <w:t>Αστυάνακτα</w:t>
      </w:r>
      <w:proofErr w:type="spellEnd"/>
    </w:p>
    <w:p w14:paraId="6C1E94CF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8. Ο κόσμος φώναζε το γιο του Έκτορα και της Ανδρομάχης:</w:t>
      </w:r>
    </w:p>
    <w:p w14:paraId="6C3FBF5C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 xml:space="preserve">α) Νίκανδρο, β) </w:t>
      </w:r>
      <w:proofErr w:type="spellStart"/>
      <w:r w:rsidRPr="00AD4A13">
        <w:rPr>
          <w:lang w:val="el-GR"/>
        </w:rPr>
        <w:t>Σκαμάνδριο</w:t>
      </w:r>
      <w:proofErr w:type="spellEnd"/>
      <w:r w:rsidRPr="00AD4A13">
        <w:rPr>
          <w:lang w:val="el-GR"/>
        </w:rPr>
        <w:t xml:space="preserve">, γ) </w:t>
      </w:r>
      <w:proofErr w:type="spellStart"/>
      <w:r w:rsidRPr="00AD4A13">
        <w:rPr>
          <w:lang w:val="el-GR"/>
        </w:rPr>
        <w:t>Αστυάνακτα</w:t>
      </w:r>
      <w:proofErr w:type="spellEnd"/>
    </w:p>
    <w:p w14:paraId="649D177E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9. Η Ανδρομάχη συναντώντας τον Έκτορα ήταν</w:t>
      </w:r>
    </w:p>
    <w:p w14:paraId="799B2C57" w14:textId="369FEB03" w:rsid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χαρούμενη, β) δακρυσμένη</w:t>
      </w:r>
    </w:p>
    <w:p w14:paraId="300794EE" w14:textId="77777777" w:rsidR="004A31BA" w:rsidRPr="00AD4A13" w:rsidRDefault="004A31BA" w:rsidP="00AD4A13">
      <w:pPr>
        <w:spacing w:line="360" w:lineRule="auto"/>
        <w:rPr>
          <w:lang w:val="el-GR"/>
        </w:rPr>
      </w:pPr>
      <w:bookmarkStart w:id="0" w:name="_GoBack"/>
      <w:bookmarkEnd w:id="0"/>
    </w:p>
    <w:p w14:paraId="5100F134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lastRenderedPageBreak/>
        <w:t>10. Ποιος σκότωσε τον πατέρα της Ανδρομάχης;</w:t>
      </w:r>
    </w:p>
    <w:p w14:paraId="2C322B70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Ο Αχιλλέας, β) Ο Οδυσσέας, γ) Ο Διομήδης</w:t>
      </w:r>
    </w:p>
    <w:p w14:paraId="1BB92F79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11. Ποιος σκότωσε τα 7 αδέρφια της Ανδρομάχης;</w:t>
      </w:r>
    </w:p>
    <w:p w14:paraId="2A5EE8E2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Ο Αχιλλέας, β) Ο Οδυσσέας, γ) Ο Διομήδης</w:t>
      </w:r>
    </w:p>
    <w:p w14:paraId="1618FB39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</w:t>
      </w:r>
      <w:r w:rsidR="00C05CB5">
        <w:rPr>
          <w:b/>
          <w:lang w:val="el-GR"/>
        </w:rPr>
        <w:t>2</w:t>
      </w:r>
      <w:r w:rsidRPr="00AD4A13">
        <w:rPr>
          <w:b/>
          <w:lang w:val="el-GR"/>
        </w:rPr>
        <w:t>. Η Ανδρομάχη προτείνει στον Έκτορα να στήσει το στρατό στην "άγρια συκιά". Το επιχείρημα αυτό είναι</w:t>
      </w:r>
    </w:p>
    <w:p w14:paraId="576A7A5E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συναισθηματικό επιχείρημα, β) λογικό επιχείρημα</w:t>
      </w:r>
    </w:p>
    <w:p w14:paraId="2AE55EFC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</w:t>
      </w:r>
      <w:r w:rsidR="00C05CB5">
        <w:rPr>
          <w:b/>
          <w:lang w:val="el-GR"/>
        </w:rPr>
        <w:t>3</w:t>
      </w:r>
      <w:r w:rsidRPr="00AD4A13">
        <w:rPr>
          <w:b/>
          <w:lang w:val="el-GR"/>
        </w:rPr>
        <w:t>. Ο Έκτορας με το λόγο του προβλέπει ότι η Τροία:</w:t>
      </w:r>
    </w:p>
    <w:p w14:paraId="3C79C689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θα πέσει στα χέρια των Αχαιών, β) θα νικήσουν τους Αχαιούς</w:t>
      </w:r>
    </w:p>
    <w:p w14:paraId="26C23935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</w:t>
      </w:r>
      <w:r w:rsidR="00C05CB5">
        <w:rPr>
          <w:b/>
          <w:lang w:val="el-GR"/>
        </w:rPr>
        <w:t>4</w:t>
      </w:r>
      <w:r w:rsidRPr="00AD4A13">
        <w:rPr>
          <w:b/>
          <w:lang w:val="el-GR"/>
        </w:rPr>
        <w:t>. Μετά την άλωση μιας πόλης οι γυναίκες</w:t>
      </w:r>
    </w:p>
    <w:p w14:paraId="04196C04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πουλιούνταν ως σκλάβες, β) έμεναν ελεύθερες</w:t>
      </w:r>
    </w:p>
    <w:p w14:paraId="5E518D0C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</w:t>
      </w:r>
      <w:r w:rsidR="00C05CB5">
        <w:rPr>
          <w:b/>
          <w:lang w:val="el-GR"/>
        </w:rPr>
        <w:t>5</w:t>
      </w:r>
      <w:r w:rsidRPr="00AD4A13">
        <w:rPr>
          <w:b/>
          <w:lang w:val="el-GR"/>
        </w:rPr>
        <w:t xml:space="preserve">. Ο μικρός </w:t>
      </w:r>
      <w:proofErr w:type="spellStart"/>
      <w:r w:rsidRPr="00AD4A13">
        <w:rPr>
          <w:b/>
          <w:lang w:val="el-GR"/>
        </w:rPr>
        <w:t>Αστυάνακτας</w:t>
      </w:r>
      <w:proofErr w:type="spellEnd"/>
      <w:r w:rsidRPr="00AD4A13">
        <w:rPr>
          <w:b/>
          <w:lang w:val="el-GR"/>
        </w:rPr>
        <w:t>, βλέποντας τον πατέρα του με το κράνος</w:t>
      </w:r>
    </w:p>
    <w:p w14:paraId="799CFD04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>α) τρομάζει, β) θέλει να το βάλει κι ο ίδιος</w:t>
      </w:r>
    </w:p>
    <w:p w14:paraId="16A385BB" w14:textId="77777777" w:rsidR="00AD4A13" w:rsidRPr="00AD4A13" w:rsidRDefault="00AD4A13" w:rsidP="00AD4A13">
      <w:pPr>
        <w:spacing w:line="360" w:lineRule="auto"/>
        <w:rPr>
          <w:b/>
          <w:lang w:val="el-GR"/>
        </w:rPr>
      </w:pPr>
      <w:r w:rsidRPr="00AD4A13">
        <w:rPr>
          <w:b/>
          <w:lang w:val="el-GR"/>
        </w:rPr>
        <w:t>1</w:t>
      </w:r>
      <w:r w:rsidR="00C05CB5">
        <w:rPr>
          <w:b/>
          <w:lang w:val="el-GR"/>
        </w:rPr>
        <w:t>6</w:t>
      </w:r>
      <w:r w:rsidRPr="00AD4A13">
        <w:rPr>
          <w:b/>
          <w:lang w:val="el-GR"/>
        </w:rPr>
        <w:t>. Πώς αντιδρά ο Έκτορας;</w:t>
      </w:r>
    </w:p>
    <w:p w14:paraId="1A4E1367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 xml:space="preserve">α) Παίρνει το παιδί του αγκαλιά και τον χορεύει στα χέρια του, β) Μαλώνει το γιο του, επειδή είναι </w:t>
      </w:r>
      <w:r w:rsidR="00C05CB5" w:rsidRPr="00AD4A13">
        <w:rPr>
          <w:lang w:val="el-GR"/>
        </w:rPr>
        <w:t>φοβητσιάρης</w:t>
      </w:r>
    </w:p>
    <w:p w14:paraId="404B204C" w14:textId="77777777" w:rsidR="00AD4A13" w:rsidRPr="00AD4A13" w:rsidRDefault="00C05CB5" w:rsidP="00AD4A13">
      <w:pPr>
        <w:spacing w:line="360" w:lineRule="auto"/>
        <w:rPr>
          <w:b/>
          <w:lang w:val="el-GR"/>
        </w:rPr>
      </w:pPr>
      <w:r>
        <w:rPr>
          <w:b/>
          <w:lang w:val="el-GR"/>
        </w:rPr>
        <w:t>17</w:t>
      </w:r>
      <w:r w:rsidR="00AD4A13" w:rsidRPr="00AD4A13">
        <w:rPr>
          <w:b/>
          <w:lang w:val="el-GR"/>
        </w:rPr>
        <w:t xml:space="preserve">. Γυρνώντας στο παλάτι η Ανδρομάχη κλαίει </w:t>
      </w:r>
      <w:r w:rsidRPr="00AD4A13">
        <w:rPr>
          <w:b/>
          <w:lang w:val="el-GR"/>
        </w:rPr>
        <w:t>ζωντανό</w:t>
      </w:r>
      <w:r w:rsidR="00AD4A13" w:rsidRPr="00AD4A13">
        <w:rPr>
          <w:b/>
          <w:lang w:val="el-GR"/>
        </w:rPr>
        <w:t xml:space="preserve"> τον Έκτορα. Η σκηνή αποτελεί</w:t>
      </w:r>
    </w:p>
    <w:p w14:paraId="1D22E132" w14:textId="77777777" w:rsidR="00AD4A13" w:rsidRPr="00AD4A13" w:rsidRDefault="00AD4A13" w:rsidP="00AD4A13">
      <w:pPr>
        <w:spacing w:line="360" w:lineRule="auto"/>
        <w:rPr>
          <w:lang w:val="el-GR"/>
        </w:rPr>
      </w:pPr>
      <w:r w:rsidRPr="00AD4A13">
        <w:rPr>
          <w:lang w:val="el-GR"/>
        </w:rPr>
        <w:t xml:space="preserve">α) </w:t>
      </w:r>
      <w:r>
        <w:rPr>
          <w:lang w:val="el-GR"/>
        </w:rPr>
        <w:t xml:space="preserve">τραγική </w:t>
      </w:r>
      <w:r w:rsidRPr="00AD4A13">
        <w:rPr>
          <w:lang w:val="el-GR"/>
        </w:rPr>
        <w:t xml:space="preserve">ειρωνεία, β) </w:t>
      </w:r>
      <w:proofErr w:type="spellStart"/>
      <w:r w:rsidRPr="00AD4A13">
        <w:rPr>
          <w:lang w:val="el-GR"/>
        </w:rPr>
        <w:t>προοικονομία</w:t>
      </w:r>
      <w:proofErr w:type="spellEnd"/>
      <w:r w:rsidRPr="00AD4A13">
        <w:rPr>
          <w:lang w:val="el-GR"/>
        </w:rPr>
        <w:t>, γ) επιβράδυνση</w:t>
      </w:r>
    </w:p>
    <w:sectPr w:rsidR="00AD4A13" w:rsidRPr="00AD4A13" w:rsidSect="00AD4A1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AF64" w14:textId="77777777" w:rsidR="00BC4BAC" w:rsidRDefault="00BC4BAC" w:rsidP="004A31BA">
      <w:pPr>
        <w:spacing w:after="0" w:line="240" w:lineRule="auto"/>
      </w:pPr>
      <w:r>
        <w:separator/>
      </w:r>
    </w:p>
  </w:endnote>
  <w:endnote w:type="continuationSeparator" w:id="0">
    <w:p w14:paraId="4F68FA57" w14:textId="77777777" w:rsidR="00BC4BAC" w:rsidRDefault="00BC4BAC" w:rsidP="004A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33D9" w14:textId="77777777" w:rsidR="00BC4BAC" w:rsidRDefault="00BC4BAC" w:rsidP="004A31BA">
      <w:pPr>
        <w:spacing w:after="0" w:line="240" w:lineRule="auto"/>
      </w:pPr>
      <w:r>
        <w:separator/>
      </w:r>
    </w:p>
  </w:footnote>
  <w:footnote w:type="continuationSeparator" w:id="0">
    <w:p w14:paraId="411ECD3D" w14:textId="77777777" w:rsidR="00BC4BAC" w:rsidRDefault="00BC4BAC" w:rsidP="004A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70F8" w14:textId="77777777" w:rsidR="004A31BA" w:rsidRPr="004A31BA" w:rsidRDefault="004A31BA" w:rsidP="004A31BA">
    <w:pPr>
      <w:pStyle w:val="Header"/>
      <w:rPr>
        <w:rFonts w:ascii="Segoe UI" w:hAnsi="Segoe UI" w:cs="Segoe UI"/>
        <w:color w:val="201F1E"/>
        <w:sz w:val="23"/>
        <w:szCs w:val="23"/>
        <w:shd w:val="clear" w:color="auto" w:fill="FFFFFF"/>
        <w:lang w:val="el-GR"/>
      </w:rPr>
    </w:pPr>
    <w:r w:rsidRPr="004A31BA">
      <w:rPr>
        <w:rFonts w:ascii="Segoe UI" w:hAnsi="Segoe UI" w:cs="Segoe UI"/>
        <w:color w:val="201F1E"/>
        <w:sz w:val="23"/>
        <w:szCs w:val="23"/>
        <w:shd w:val="clear" w:color="auto" w:fill="FFFFFF"/>
        <w:lang w:val="el-GR"/>
      </w:rPr>
      <w:t>Β2 και Β5</w:t>
    </w:r>
  </w:p>
  <w:p w14:paraId="461A91D7" w14:textId="77777777" w:rsidR="004A31BA" w:rsidRPr="002A3423" w:rsidRDefault="004A31BA" w:rsidP="004A31BA">
    <w:pPr>
      <w:pStyle w:val="Header"/>
      <w:rPr>
        <w:lang w:val="el-GR"/>
      </w:rPr>
    </w:pPr>
    <w:proofErr w:type="spellStart"/>
    <w:r w:rsidRPr="002A3423">
      <w:rPr>
        <w:lang w:val="el-GR"/>
      </w:rPr>
      <w:t>Κασινίδου</w:t>
    </w:r>
    <w:proofErr w:type="spellEnd"/>
    <w:r w:rsidRPr="002A3423">
      <w:rPr>
        <w:lang w:val="el-GR"/>
      </w:rPr>
      <w:t xml:space="preserve"> Χριστίνα</w:t>
    </w:r>
    <w:r w:rsidRPr="002A3423">
      <w:rPr>
        <w:lang w:val="el-GR"/>
      </w:rPr>
      <w:tab/>
    </w:r>
    <w:proofErr w:type="spellStart"/>
    <w:r w:rsidRPr="002A3423">
      <w:t>xristina</w:t>
    </w:r>
    <w:proofErr w:type="spellEnd"/>
    <w:r w:rsidRPr="002A3423">
      <w:rPr>
        <w:lang w:val="el-GR"/>
      </w:rPr>
      <w:t>.</w:t>
    </w:r>
    <w:proofErr w:type="spellStart"/>
    <w:r w:rsidRPr="002A3423">
      <w:t>kasinidou</w:t>
    </w:r>
    <w:proofErr w:type="spellEnd"/>
    <w:r w:rsidRPr="002A3423">
      <w:rPr>
        <w:lang w:val="el-GR"/>
      </w:rPr>
      <w:t>@</w:t>
    </w:r>
    <w:proofErr w:type="spellStart"/>
    <w:r w:rsidRPr="002A3423">
      <w:t>gmail</w:t>
    </w:r>
    <w:proofErr w:type="spellEnd"/>
    <w:r w:rsidRPr="002A3423">
      <w:rPr>
        <w:lang w:val="el-GR"/>
      </w:rPr>
      <w:t>.</w:t>
    </w:r>
    <w:r w:rsidRPr="002A3423">
      <w:t>com</w:t>
    </w:r>
  </w:p>
  <w:p w14:paraId="5963354D" w14:textId="77777777" w:rsidR="004A31BA" w:rsidRPr="004A31BA" w:rsidRDefault="004A31BA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CBD"/>
    <w:rsid w:val="000E52AA"/>
    <w:rsid w:val="004A31BA"/>
    <w:rsid w:val="007E1CBD"/>
    <w:rsid w:val="00AD4A13"/>
    <w:rsid w:val="00BC4BAC"/>
    <w:rsid w:val="00C05CB5"/>
    <w:rsid w:val="00D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01B2"/>
  <w15:docId w15:val="{3576E628-99B2-46D5-B672-F84DDAA5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BA"/>
  </w:style>
  <w:style w:type="paragraph" w:styleId="Footer">
    <w:name w:val="footer"/>
    <w:basedOn w:val="Normal"/>
    <w:link w:val="FooterChar"/>
    <w:uiPriority w:val="99"/>
    <w:unhideWhenUsed/>
    <w:rsid w:val="004A3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marios</cp:lastModifiedBy>
  <cp:revision>5</cp:revision>
  <cp:lastPrinted>2020-02-18T10:43:00Z</cp:lastPrinted>
  <dcterms:created xsi:type="dcterms:W3CDTF">2020-01-28T16:44:00Z</dcterms:created>
  <dcterms:modified xsi:type="dcterms:W3CDTF">2020-03-18T18:55:00Z</dcterms:modified>
</cp:coreProperties>
</file>